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6D1" w:rsidRPr="00C44002" w:rsidRDefault="002B0173" w:rsidP="00C44002">
      <w:pPr>
        <w:pStyle w:val="MAINTITLE"/>
        <w:rPr>
          <w:lang w:val="pt-PT"/>
        </w:rPr>
      </w:pPr>
      <w:r>
        <w:rPr>
          <w:lang w:val="pt-PT"/>
        </w:rPr>
        <w:t>Nuevo sistema productivo de Información Geo</w:t>
      </w:r>
      <w:r w:rsidR="0076209A">
        <w:rPr>
          <w:lang w:val="pt-PT"/>
        </w:rPr>
        <w:t>gráfica</w:t>
      </w:r>
      <w:r>
        <w:rPr>
          <w:lang w:val="pt-PT"/>
        </w:rPr>
        <w:t xml:space="preserve"> de Referencia de hidro</w:t>
      </w:r>
      <w:bookmarkStart w:id="0" w:name="_GoBack"/>
      <w:bookmarkEnd w:id="0"/>
      <w:r>
        <w:rPr>
          <w:lang w:val="pt-PT"/>
        </w:rPr>
        <w:t>grafía</w:t>
      </w:r>
    </w:p>
    <w:p w:rsidR="002276D1" w:rsidRPr="00C44002" w:rsidRDefault="002276D1">
      <w:pPr>
        <w:rPr>
          <w:lang w:val="pt-PT"/>
        </w:rPr>
        <w:sectPr w:rsidR="002276D1" w:rsidRPr="00C44002">
          <w:headerReference w:type="default" r:id="rId8"/>
          <w:footerReference w:type="default" r:id="rId9"/>
          <w:type w:val="continuous"/>
          <w:pgSz w:w="11907" w:h="16840" w:code="9"/>
          <w:pgMar w:top="2268" w:right="1701" w:bottom="1134" w:left="1985" w:header="720" w:footer="720" w:gutter="0"/>
          <w:cols w:space="480"/>
        </w:sectPr>
      </w:pPr>
    </w:p>
    <w:p w:rsidR="002B0173" w:rsidRPr="00A7161A" w:rsidRDefault="002B0173" w:rsidP="002B0173">
      <w:pPr>
        <w:pStyle w:val="Authors"/>
        <w:jc w:val="both"/>
        <w:rPr>
          <w:lang w:val="es-ES"/>
        </w:rPr>
      </w:pPr>
      <w:r w:rsidRPr="00A7161A">
        <w:rPr>
          <w:lang w:val="es-ES"/>
        </w:rPr>
        <w:lastRenderedPageBreak/>
        <w:t>SEVILLA SÁNCHEZ, Celia; NUÑEZ MADERAL, Eduardo; VALCÁRCEL SANZ, Nuria; DELGADO HERNÁNDEZ, Julián</w:t>
      </w:r>
      <w:r w:rsidR="0049645A">
        <w:rPr>
          <w:lang w:val="es-ES"/>
        </w:rPr>
        <w:t>; MARTÍN-ASIN, Gema; VILLALÓN ESQUINAS, Miguel; SÁNCHEZ FANJUL, Jaime</w:t>
      </w:r>
    </w:p>
    <w:p w:rsidR="002276D1" w:rsidRPr="002B0173" w:rsidRDefault="002276D1">
      <w:pPr>
        <w:rPr>
          <w:lang w:val="es-ES"/>
        </w:rPr>
      </w:pPr>
    </w:p>
    <w:p w:rsidR="002276D1" w:rsidRPr="009F3AAE" w:rsidRDefault="002276D1">
      <w:pPr>
        <w:rPr>
          <w:lang w:val="pt-PT"/>
        </w:rPr>
        <w:sectPr w:rsidR="002276D1" w:rsidRPr="009F3AAE">
          <w:type w:val="continuous"/>
          <w:pgSz w:w="11907" w:h="16840" w:code="9"/>
          <w:pgMar w:top="1701" w:right="1701" w:bottom="1134" w:left="1985" w:header="720" w:footer="720" w:gutter="0"/>
          <w:cols w:space="0"/>
        </w:sectPr>
      </w:pPr>
    </w:p>
    <w:p w:rsidR="00F96573" w:rsidRDefault="002B0173" w:rsidP="00F96573">
      <w:pPr>
        <w:pStyle w:val="Abstract"/>
        <w:rPr>
          <w:lang w:val="es-ES"/>
        </w:rPr>
      </w:pPr>
      <w:r w:rsidRPr="002B0173">
        <w:rPr>
          <w:lang w:val="es-ES"/>
        </w:rPr>
        <w:lastRenderedPageBreak/>
        <w:t xml:space="preserve">Las necesidades continuas y crecientes de los usuarios, unidas a los avances tecnológicos, a la normativa vigente y al contexto global en materia de información geográfica </w:t>
      </w:r>
      <w:r>
        <w:rPr>
          <w:lang w:val="es-ES"/>
        </w:rPr>
        <w:t>ha</w:t>
      </w:r>
      <w:r w:rsidR="0076209A">
        <w:rPr>
          <w:lang w:val="es-ES"/>
        </w:rPr>
        <w:t>n</w:t>
      </w:r>
      <w:r>
        <w:rPr>
          <w:lang w:val="es-ES"/>
        </w:rPr>
        <w:t xml:space="preserve"> llevado </w:t>
      </w:r>
      <w:r w:rsidRPr="002B0173">
        <w:rPr>
          <w:lang w:val="es-ES"/>
        </w:rPr>
        <w:t>a promover cam</w:t>
      </w:r>
      <w:r>
        <w:rPr>
          <w:lang w:val="es-ES"/>
        </w:rPr>
        <w:t>bios en los sistemas productivo</w:t>
      </w:r>
      <w:r w:rsidR="00F96573">
        <w:rPr>
          <w:lang w:val="es-ES"/>
        </w:rPr>
        <w:t>s.</w:t>
      </w:r>
      <w:r>
        <w:rPr>
          <w:lang w:val="es-ES"/>
        </w:rPr>
        <w:t xml:space="preserve"> En </w:t>
      </w:r>
      <w:r w:rsidR="00F96573">
        <w:rPr>
          <w:lang w:val="es-ES"/>
        </w:rPr>
        <w:t xml:space="preserve">el año </w:t>
      </w:r>
      <w:r>
        <w:rPr>
          <w:lang w:val="es-ES"/>
        </w:rPr>
        <w:t>2014</w:t>
      </w:r>
      <w:r w:rsidR="00F96573">
        <w:rPr>
          <w:lang w:val="es-ES"/>
        </w:rPr>
        <w:t>,</w:t>
      </w:r>
      <w:r>
        <w:rPr>
          <w:lang w:val="es-ES"/>
        </w:rPr>
        <w:t xml:space="preserve"> el</w:t>
      </w:r>
      <w:r w:rsidRPr="002B0173">
        <w:rPr>
          <w:lang w:val="es-ES"/>
        </w:rPr>
        <w:t xml:space="preserve"> Instituto Geográfico Nacional (IGN)</w:t>
      </w:r>
      <w:r>
        <w:rPr>
          <w:lang w:val="es-ES"/>
        </w:rPr>
        <w:t xml:space="preserve"> lanzó un nuevo sistema productivo de Información Geo</w:t>
      </w:r>
      <w:r w:rsidR="0076209A">
        <w:rPr>
          <w:lang w:val="es-ES"/>
        </w:rPr>
        <w:t>gráfica</w:t>
      </w:r>
      <w:r>
        <w:rPr>
          <w:lang w:val="es-ES"/>
        </w:rPr>
        <w:t xml:space="preserve"> de Referencia </w:t>
      </w:r>
      <w:r w:rsidRPr="002B0173">
        <w:rPr>
          <w:lang w:val="es-ES"/>
        </w:rPr>
        <w:t>(IGR)</w:t>
      </w:r>
      <w:r>
        <w:rPr>
          <w:lang w:val="es-ES"/>
        </w:rPr>
        <w:t xml:space="preserve"> de alta resolución, conforme con INSPIRE (Directiva 2007/2/CE), </w:t>
      </w:r>
      <w:r w:rsidRPr="002B0173">
        <w:rPr>
          <w:lang w:val="es-ES"/>
        </w:rPr>
        <w:t xml:space="preserve">alineado con las decisiones sobre gestión de </w:t>
      </w:r>
      <w:r>
        <w:rPr>
          <w:lang w:val="es-ES"/>
        </w:rPr>
        <w:t>IGR</w:t>
      </w:r>
      <w:r w:rsidRPr="002B0173">
        <w:rPr>
          <w:lang w:val="es-ES"/>
        </w:rPr>
        <w:t xml:space="preserve"> </w:t>
      </w:r>
      <w:r>
        <w:rPr>
          <w:lang w:val="es-ES"/>
        </w:rPr>
        <w:t>a nivel global y cumpliendo los requerimientos de los usuarios a nivel nacional, europeo y global.</w:t>
      </w:r>
      <w:r w:rsidR="00F96573">
        <w:rPr>
          <w:lang w:val="es-ES"/>
        </w:rPr>
        <w:t xml:space="preserve"> </w:t>
      </w:r>
    </w:p>
    <w:p w:rsidR="002B0173" w:rsidRDefault="00F96573" w:rsidP="00F96573">
      <w:pPr>
        <w:pStyle w:val="Abstract"/>
        <w:rPr>
          <w:lang w:val="es-ES"/>
        </w:rPr>
      </w:pPr>
      <w:r>
        <w:rPr>
          <w:lang w:val="es-ES"/>
        </w:rPr>
        <w:t xml:space="preserve">La presentación mostrará los pasos que se han llevado a cabo para implementar este nuevo sistema productivo en </w:t>
      </w:r>
      <w:r w:rsidR="0076209A">
        <w:rPr>
          <w:lang w:val="es-ES"/>
        </w:rPr>
        <w:t xml:space="preserve">el tema </w:t>
      </w:r>
      <w:r>
        <w:rPr>
          <w:lang w:val="es-ES"/>
        </w:rPr>
        <w:t xml:space="preserve">de hidrografía. </w:t>
      </w:r>
      <w:r w:rsidR="002B0173">
        <w:rPr>
          <w:lang w:val="es-ES"/>
        </w:rPr>
        <w:t xml:space="preserve">El primer paso </w:t>
      </w:r>
      <w:r w:rsidR="00474A09">
        <w:rPr>
          <w:lang w:val="es-ES"/>
        </w:rPr>
        <w:t xml:space="preserve">ha </w:t>
      </w:r>
      <w:r w:rsidR="002B0173">
        <w:rPr>
          <w:lang w:val="es-ES"/>
        </w:rPr>
        <w:t>consisti</w:t>
      </w:r>
      <w:r w:rsidR="00474A09">
        <w:rPr>
          <w:lang w:val="es-ES"/>
        </w:rPr>
        <w:t>do</w:t>
      </w:r>
      <w:r w:rsidR="002B0173">
        <w:rPr>
          <w:lang w:val="es-ES"/>
        </w:rPr>
        <w:t xml:space="preserve"> en</w:t>
      </w:r>
      <w:r w:rsidR="002B0173" w:rsidRPr="002B0173">
        <w:rPr>
          <w:lang w:val="es-ES"/>
        </w:rPr>
        <w:t xml:space="preserve"> recoger y analizar los requerimientos y las necesidades de un primer conjunto de  usuarios</w:t>
      </w:r>
      <w:r w:rsidR="002B0173">
        <w:rPr>
          <w:lang w:val="es-ES"/>
        </w:rPr>
        <w:t xml:space="preserve"> manteniendo reuniones con ellos y analizando sus datos. </w:t>
      </w:r>
      <w:r>
        <w:rPr>
          <w:lang w:val="es-ES"/>
        </w:rPr>
        <w:t xml:space="preserve">Como resultado se </w:t>
      </w:r>
      <w:r w:rsidR="00474A09">
        <w:rPr>
          <w:lang w:val="es-ES"/>
        </w:rPr>
        <w:t xml:space="preserve">ha </w:t>
      </w:r>
      <w:r>
        <w:rPr>
          <w:lang w:val="es-ES"/>
        </w:rPr>
        <w:t>conclu</w:t>
      </w:r>
      <w:r w:rsidR="00474A09">
        <w:rPr>
          <w:lang w:val="es-ES"/>
        </w:rPr>
        <w:t>ido</w:t>
      </w:r>
      <w:r>
        <w:rPr>
          <w:lang w:val="es-ES"/>
        </w:rPr>
        <w:t xml:space="preserve"> que, e</w:t>
      </w:r>
      <w:r w:rsidR="002B0173" w:rsidRPr="002B0173">
        <w:rPr>
          <w:lang w:val="es-ES"/>
        </w:rPr>
        <w:t xml:space="preserve">n el caso de la IGR de hidrografía, </w:t>
      </w:r>
      <w:r>
        <w:rPr>
          <w:lang w:val="es-ES"/>
        </w:rPr>
        <w:t xml:space="preserve">es </w:t>
      </w:r>
      <w:proofErr w:type="gramStart"/>
      <w:r>
        <w:rPr>
          <w:lang w:val="es-ES"/>
        </w:rPr>
        <w:t>importante</w:t>
      </w:r>
      <w:proofErr w:type="gramEnd"/>
      <w:r w:rsidR="002B0173" w:rsidRPr="002B0173">
        <w:rPr>
          <w:lang w:val="es-ES"/>
        </w:rPr>
        <w:t xml:space="preserve"> proporcionar una representación cartográfica fiel, un grafo que sirva de base a todo tipo de aplicaciones </w:t>
      </w:r>
      <w:r>
        <w:rPr>
          <w:lang w:val="es-ES"/>
        </w:rPr>
        <w:t xml:space="preserve">SIG </w:t>
      </w:r>
      <w:r w:rsidR="002B0173" w:rsidRPr="002B0173">
        <w:rPr>
          <w:lang w:val="es-ES"/>
        </w:rPr>
        <w:t xml:space="preserve">y simulaciones hidrológicas, </w:t>
      </w:r>
      <w:r w:rsidR="002B0173">
        <w:rPr>
          <w:lang w:val="es-ES"/>
        </w:rPr>
        <w:t xml:space="preserve">y </w:t>
      </w:r>
      <w:r w:rsidR="002B0173" w:rsidRPr="002B0173">
        <w:rPr>
          <w:lang w:val="es-ES"/>
        </w:rPr>
        <w:t>modelos digitales hidrológicos de direcciones y de acumulación de flujo.</w:t>
      </w:r>
    </w:p>
    <w:p w:rsidR="002B0173" w:rsidRDefault="002B0173" w:rsidP="002B0173">
      <w:pPr>
        <w:pStyle w:val="Abstract"/>
        <w:rPr>
          <w:lang w:val="es-ES"/>
        </w:rPr>
      </w:pPr>
      <w:r>
        <w:rPr>
          <w:lang w:val="es-ES"/>
        </w:rPr>
        <w:t xml:space="preserve">El segundo paso </w:t>
      </w:r>
      <w:r w:rsidR="00474A09">
        <w:rPr>
          <w:lang w:val="es-ES"/>
        </w:rPr>
        <w:t>ha consistido</w:t>
      </w:r>
      <w:r>
        <w:rPr>
          <w:lang w:val="es-ES"/>
        </w:rPr>
        <w:t xml:space="preserve"> en el estudio de</w:t>
      </w:r>
      <w:r w:rsidRPr="002B0173">
        <w:rPr>
          <w:lang w:val="es-ES"/>
        </w:rPr>
        <w:t xml:space="preserve"> la legislación vigente</w:t>
      </w:r>
      <w:r>
        <w:rPr>
          <w:lang w:val="es-ES"/>
        </w:rPr>
        <w:t xml:space="preserve">, de las </w:t>
      </w:r>
      <w:r w:rsidRPr="002B0173">
        <w:rPr>
          <w:lang w:val="es-ES"/>
        </w:rPr>
        <w:t xml:space="preserve">especificaciones de </w:t>
      </w:r>
      <w:r>
        <w:rPr>
          <w:lang w:val="es-ES"/>
        </w:rPr>
        <w:t xml:space="preserve">datos </w:t>
      </w:r>
      <w:r w:rsidRPr="002B0173">
        <w:rPr>
          <w:lang w:val="es-ES"/>
        </w:rPr>
        <w:t xml:space="preserve">INSPIRE de hidrografía </w:t>
      </w:r>
      <w:r>
        <w:rPr>
          <w:lang w:val="es-ES"/>
        </w:rPr>
        <w:t xml:space="preserve">y de </w:t>
      </w:r>
      <w:r w:rsidR="00474A09">
        <w:rPr>
          <w:lang w:val="es-ES"/>
        </w:rPr>
        <w:t>otros temas relacionados</w:t>
      </w:r>
      <w:r>
        <w:rPr>
          <w:lang w:val="es-ES"/>
        </w:rPr>
        <w:t xml:space="preserve">, junto con la documentación común sobre modelos conceptuales y </w:t>
      </w:r>
      <w:r w:rsidR="00F96573">
        <w:rPr>
          <w:lang w:val="es-ES"/>
        </w:rPr>
        <w:t xml:space="preserve">el modelo de </w:t>
      </w:r>
      <w:r>
        <w:rPr>
          <w:lang w:val="es-ES"/>
        </w:rPr>
        <w:t xml:space="preserve">red. El objetivo </w:t>
      </w:r>
      <w:r w:rsidR="00474A09">
        <w:rPr>
          <w:lang w:val="es-ES"/>
        </w:rPr>
        <w:t>ha sido</w:t>
      </w:r>
      <w:r>
        <w:rPr>
          <w:lang w:val="es-ES"/>
        </w:rPr>
        <w:t xml:space="preserve"> crear</w:t>
      </w:r>
      <w:r w:rsidRPr="002B0173">
        <w:rPr>
          <w:lang w:val="es-ES"/>
        </w:rPr>
        <w:t xml:space="preserve"> </w:t>
      </w:r>
      <w:r>
        <w:rPr>
          <w:lang w:val="es-ES"/>
        </w:rPr>
        <w:t>unas</w:t>
      </w:r>
      <w:r w:rsidRPr="002B0173">
        <w:rPr>
          <w:lang w:val="es-ES"/>
        </w:rPr>
        <w:t xml:space="preserve"> especificaciones de producto de datos con su correspondiente catálogo de objetos geográficos</w:t>
      </w:r>
      <w:r w:rsidR="00F96573">
        <w:rPr>
          <w:lang w:val="es-ES"/>
        </w:rPr>
        <w:t xml:space="preserve"> y el correspondiente</w:t>
      </w:r>
      <w:r>
        <w:rPr>
          <w:lang w:val="es-ES"/>
        </w:rPr>
        <w:t xml:space="preserve"> esquema de aplicación que contempla los datos </w:t>
      </w:r>
      <w:r w:rsidR="00F96573">
        <w:rPr>
          <w:lang w:val="es-ES"/>
        </w:rPr>
        <w:t xml:space="preserve">para los dos </w:t>
      </w:r>
      <w:r>
        <w:rPr>
          <w:lang w:val="es-ES"/>
        </w:rPr>
        <w:t>casos de uso desarrollados en INSPIRE: Aguas físicas y Modelo de red.</w:t>
      </w:r>
    </w:p>
    <w:p w:rsidR="002B0173" w:rsidRDefault="002B0173" w:rsidP="002B0173">
      <w:pPr>
        <w:pStyle w:val="Abstract"/>
        <w:rPr>
          <w:lang w:val="es-ES"/>
        </w:rPr>
      </w:pPr>
      <w:r>
        <w:rPr>
          <w:lang w:val="es-ES"/>
        </w:rPr>
        <w:t xml:space="preserve">El siguiente paso </w:t>
      </w:r>
      <w:r w:rsidR="00474A09">
        <w:rPr>
          <w:lang w:val="es-ES"/>
        </w:rPr>
        <w:t xml:space="preserve">ha sido </w:t>
      </w:r>
      <w:r>
        <w:rPr>
          <w:lang w:val="es-ES"/>
        </w:rPr>
        <w:t>desarrollar una metodología que permitiese armonizar la hidrografía existente en la Base Topográfica Nacional a escala 1:25</w:t>
      </w:r>
      <w:r w:rsidR="0076209A">
        <w:rPr>
          <w:lang w:val="es-ES"/>
        </w:rPr>
        <w:t xml:space="preserve"> </w:t>
      </w:r>
      <w:r>
        <w:rPr>
          <w:lang w:val="es-ES"/>
        </w:rPr>
        <w:t>000 (BTN25) con la geometría obtenida de manera automática</w:t>
      </w:r>
      <w:r w:rsidR="00F96573">
        <w:rPr>
          <w:lang w:val="es-ES"/>
        </w:rPr>
        <w:t>. Dicha geometría se obtiene</w:t>
      </w:r>
      <w:r>
        <w:rPr>
          <w:lang w:val="es-ES"/>
        </w:rPr>
        <w:t xml:space="preserve"> mediante cálculos de acumulación de flujo sobre el Modelo Digital del Terreno de 2 metros de ancho de malla (MDT02)</w:t>
      </w:r>
      <w:r w:rsidR="00F96573">
        <w:rPr>
          <w:lang w:val="es-ES"/>
        </w:rPr>
        <w:t>,</w:t>
      </w:r>
      <w:r>
        <w:rPr>
          <w:lang w:val="es-ES"/>
        </w:rPr>
        <w:t xml:space="preserve"> calculado a partir de la nube de puntos lídar con cobertura completa para España y una densidad de 1 punto/m</w:t>
      </w:r>
      <w:r w:rsidRPr="002B0173">
        <w:rPr>
          <w:vertAlign w:val="superscript"/>
          <w:lang w:val="es-ES"/>
        </w:rPr>
        <w:t>2</w:t>
      </w:r>
      <w:r>
        <w:rPr>
          <w:lang w:val="es-ES"/>
        </w:rPr>
        <w:t xml:space="preserve">. </w:t>
      </w:r>
      <w:r w:rsidR="00F96573">
        <w:rPr>
          <w:lang w:val="es-ES"/>
        </w:rPr>
        <w:t xml:space="preserve">De esta armonización se obtiene </w:t>
      </w:r>
      <w:r>
        <w:rPr>
          <w:lang w:val="es-ES"/>
        </w:rPr>
        <w:t>una IGR de hidrografía lo más exacta, objeti</w:t>
      </w:r>
      <w:r w:rsidR="00F96573">
        <w:rPr>
          <w:lang w:val="es-ES"/>
        </w:rPr>
        <w:t>va, interoperable y actualizada posible.</w:t>
      </w:r>
    </w:p>
    <w:p w:rsidR="000F123B" w:rsidRDefault="000F123B" w:rsidP="002B0173">
      <w:pPr>
        <w:pStyle w:val="Abstract"/>
        <w:rPr>
          <w:lang w:val="es-ES"/>
        </w:rPr>
      </w:pPr>
      <w:r>
        <w:rPr>
          <w:lang w:val="es-ES"/>
        </w:rPr>
        <w:t xml:space="preserve">La metodología se </w:t>
      </w:r>
      <w:r w:rsidR="00474A09">
        <w:rPr>
          <w:lang w:val="es-ES"/>
        </w:rPr>
        <w:t>ha puesto</w:t>
      </w:r>
      <w:r>
        <w:rPr>
          <w:lang w:val="es-ES"/>
        </w:rPr>
        <w:t xml:space="preserve"> en práctica en un proyecto piloto sobre la cuenca del Guadiana de 59</w:t>
      </w:r>
      <w:r w:rsidR="0076209A">
        <w:rPr>
          <w:lang w:val="es-ES"/>
        </w:rPr>
        <w:t xml:space="preserve"> </w:t>
      </w:r>
      <w:r>
        <w:rPr>
          <w:lang w:val="es-ES"/>
        </w:rPr>
        <w:t>000 km</w:t>
      </w:r>
      <w:r w:rsidRPr="000F123B">
        <w:rPr>
          <w:vertAlign w:val="superscript"/>
          <w:lang w:val="es-ES"/>
        </w:rPr>
        <w:t>2</w:t>
      </w:r>
      <w:r>
        <w:rPr>
          <w:lang w:val="es-ES"/>
        </w:rPr>
        <w:t xml:space="preserve"> y después de algunas mejoras, se </w:t>
      </w:r>
      <w:r w:rsidR="00474A09">
        <w:rPr>
          <w:lang w:val="es-ES"/>
        </w:rPr>
        <w:t>ha pasado</w:t>
      </w:r>
      <w:r>
        <w:rPr>
          <w:lang w:val="es-ES"/>
        </w:rPr>
        <w:t xml:space="preserve"> a producción para todas las cuencas de España (500</w:t>
      </w:r>
      <w:r w:rsidR="0076209A">
        <w:rPr>
          <w:lang w:val="es-ES"/>
        </w:rPr>
        <w:t xml:space="preserve"> </w:t>
      </w:r>
      <w:r>
        <w:rPr>
          <w:lang w:val="es-ES"/>
        </w:rPr>
        <w:t>000 km</w:t>
      </w:r>
      <w:r w:rsidRPr="000F123B">
        <w:rPr>
          <w:vertAlign w:val="superscript"/>
          <w:lang w:val="es-ES"/>
        </w:rPr>
        <w:t>2</w:t>
      </w:r>
      <w:r>
        <w:rPr>
          <w:lang w:val="es-ES"/>
        </w:rPr>
        <w:t>). Actualmente, la producción automática de la red está casi terminada (90</w:t>
      </w:r>
      <w:r w:rsidR="0076209A">
        <w:rPr>
          <w:lang w:val="es-ES"/>
        </w:rPr>
        <w:t xml:space="preserve"> </w:t>
      </w:r>
      <w:r>
        <w:rPr>
          <w:lang w:val="es-ES"/>
        </w:rPr>
        <w:t>%) y se estima que la versión final del producto IGR_HI estará lista a finales de año.</w:t>
      </w:r>
    </w:p>
    <w:p w:rsidR="000F123B" w:rsidRDefault="000F123B" w:rsidP="002B0173">
      <w:pPr>
        <w:pStyle w:val="Abstract"/>
        <w:rPr>
          <w:lang w:val="es-ES"/>
        </w:rPr>
      </w:pPr>
      <w:r>
        <w:rPr>
          <w:lang w:val="es-ES"/>
        </w:rPr>
        <w:t>Finalmente, los datos resultantes se publicarán a través de servicios web estándar conformes con las Normas de Ejecución de INSPIRE, concretamente:</w:t>
      </w:r>
    </w:p>
    <w:p w:rsidR="000F123B" w:rsidRDefault="000F123B" w:rsidP="000F123B">
      <w:pPr>
        <w:pStyle w:val="Abstract"/>
        <w:numPr>
          <w:ilvl w:val="0"/>
          <w:numId w:val="2"/>
        </w:numPr>
        <w:rPr>
          <w:lang w:val="es-ES"/>
        </w:rPr>
      </w:pPr>
      <w:r>
        <w:rPr>
          <w:lang w:val="es-ES"/>
        </w:rPr>
        <w:t>Servicios de visualización: WMS y WMTS</w:t>
      </w:r>
    </w:p>
    <w:p w:rsidR="000F123B" w:rsidRDefault="000F123B" w:rsidP="000F123B">
      <w:pPr>
        <w:pStyle w:val="Abstract"/>
        <w:numPr>
          <w:ilvl w:val="0"/>
          <w:numId w:val="2"/>
        </w:numPr>
        <w:rPr>
          <w:lang w:val="es-ES"/>
        </w:rPr>
      </w:pPr>
      <w:r>
        <w:rPr>
          <w:lang w:val="es-ES"/>
        </w:rPr>
        <w:t>Servicios de descarga: WFS y ATOM</w:t>
      </w:r>
    </w:p>
    <w:p w:rsidR="000F123B" w:rsidRDefault="000F123B" w:rsidP="000F123B">
      <w:pPr>
        <w:pStyle w:val="Abstract"/>
        <w:rPr>
          <w:lang w:val="es-ES"/>
        </w:rPr>
      </w:pPr>
      <w:r>
        <w:rPr>
          <w:lang w:val="es-ES"/>
        </w:rPr>
        <w:t>Tanto los datos como los servicios se describirán con los correspondientes metadatos que estarán disponibles mediante servicios de catálogo. Es posible que se implementen también servicios de procesamiento que permitan análisis SIG sobre la información generada.</w:t>
      </w:r>
    </w:p>
    <w:p w:rsidR="000F123B" w:rsidRDefault="000F123B" w:rsidP="002B0173">
      <w:pPr>
        <w:pStyle w:val="Abstract"/>
        <w:rPr>
          <w:lang w:val="es-ES"/>
        </w:rPr>
      </w:pPr>
    </w:p>
    <w:p w:rsidR="000F123B" w:rsidRPr="002B0173" w:rsidRDefault="000F123B" w:rsidP="002B0173">
      <w:pPr>
        <w:pStyle w:val="Abstract"/>
        <w:rPr>
          <w:lang w:val="es-ES"/>
        </w:rPr>
      </w:pPr>
    </w:p>
    <w:p w:rsidR="002B0173" w:rsidRDefault="002B0173" w:rsidP="002B0173">
      <w:pPr>
        <w:pStyle w:val="Abstract"/>
        <w:ind w:left="0"/>
        <w:rPr>
          <w:lang w:val="es-ES"/>
        </w:rPr>
      </w:pPr>
    </w:p>
    <w:p w:rsidR="002B0173" w:rsidRPr="009F3AAE" w:rsidRDefault="002B0173" w:rsidP="002B0173">
      <w:pPr>
        <w:pStyle w:val="Abstract"/>
        <w:ind w:left="0"/>
        <w:rPr>
          <w:lang w:val="es-ES"/>
        </w:rPr>
        <w:sectPr w:rsidR="002B0173" w:rsidRPr="009F3AAE">
          <w:type w:val="continuous"/>
          <w:pgSz w:w="11907" w:h="16840" w:code="9"/>
          <w:pgMar w:top="1701" w:right="1701" w:bottom="1134" w:left="1985" w:header="720" w:footer="720" w:gutter="0"/>
          <w:cols w:space="454"/>
        </w:sectPr>
      </w:pPr>
    </w:p>
    <w:p w:rsidR="002276D1" w:rsidRPr="00C657F9" w:rsidRDefault="00C657F9" w:rsidP="00D57604">
      <w:pPr>
        <w:pStyle w:val="SECTIONTITLE"/>
        <w:rPr>
          <w:lang w:val="pt-PT"/>
        </w:rPr>
      </w:pPr>
      <w:r w:rsidRPr="00C657F9">
        <w:rPr>
          <w:lang w:val="pt-PT"/>
        </w:rPr>
        <w:lastRenderedPageBreak/>
        <w:t>Pala</w:t>
      </w:r>
      <w:r w:rsidR="008725B5">
        <w:rPr>
          <w:lang w:val="pt-PT"/>
        </w:rPr>
        <w:t>B</w:t>
      </w:r>
      <w:r w:rsidRPr="00C657F9">
        <w:rPr>
          <w:lang w:val="pt-PT"/>
        </w:rPr>
        <w:t>ras</w:t>
      </w:r>
      <w:r w:rsidR="008725B5">
        <w:rPr>
          <w:lang w:val="pt-PT"/>
        </w:rPr>
        <w:t xml:space="preserve"> </w:t>
      </w:r>
      <w:r w:rsidRPr="00C657F9">
        <w:rPr>
          <w:lang w:val="pt-PT"/>
        </w:rPr>
        <w:t>c</w:t>
      </w:r>
      <w:r w:rsidR="008725B5">
        <w:rPr>
          <w:lang w:val="pt-PT"/>
        </w:rPr>
        <w:t>LAVE</w:t>
      </w:r>
    </w:p>
    <w:p w:rsidR="002B0173" w:rsidRDefault="002B0173">
      <w:pPr>
        <w:pStyle w:val="SECTIONTITLE"/>
        <w:rPr>
          <w:lang w:val="es-ES"/>
        </w:rPr>
      </w:pPr>
      <w:r w:rsidRPr="002B0173">
        <w:rPr>
          <w:rFonts w:ascii="Calibri" w:hAnsi="Calibri"/>
          <w:b w:val="0"/>
          <w:caps w:val="0"/>
          <w:sz w:val="16"/>
          <w:szCs w:val="16"/>
          <w:lang w:val="es-ES" w:eastAsia="es-ES"/>
        </w:rPr>
        <w:t>Información Geográfica de Referencia, IGR, hidrografía, INSPIRE, LIDAR, MDT, hidrología</w:t>
      </w:r>
      <w:r w:rsidRPr="002B0173">
        <w:rPr>
          <w:lang w:val="es-ES"/>
        </w:rPr>
        <w:t xml:space="preserve"> </w:t>
      </w:r>
    </w:p>
    <w:p w:rsidR="002B0173" w:rsidRDefault="002B0173">
      <w:pPr>
        <w:pStyle w:val="SECTIONTITLE"/>
        <w:rPr>
          <w:lang w:val="es-ES"/>
        </w:rPr>
      </w:pPr>
    </w:p>
    <w:p w:rsidR="002276D1" w:rsidRPr="002B0173" w:rsidRDefault="00E368F3">
      <w:pPr>
        <w:pStyle w:val="SECTIONTITLE"/>
        <w:rPr>
          <w:lang w:val="es-ES"/>
        </w:rPr>
      </w:pPr>
      <w:r w:rsidRPr="002B0173">
        <w:rPr>
          <w:lang w:val="es-ES"/>
        </w:rPr>
        <w:t>Autores</w:t>
      </w:r>
    </w:p>
    <w:tbl>
      <w:tblPr>
        <w:tblW w:w="0" w:type="auto"/>
        <w:tblLayout w:type="fixed"/>
        <w:tblLook w:val="0000" w:firstRow="0" w:lastRow="0" w:firstColumn="0" w:lastColumn="0" w:noHBand="0" w:noVBand="0"/>
      </w:tblPr>
      <w:tblGrid>
        <w:gridCol w:w="2812"/>
        <w:gridCol w:w="2812"/>
        <w:gridCol w:w="2813"/>
      </w:tblGrid>
      <w:tr w:rsidR="002276D1" w:rsidRPr="002B0173">
        <w:tc>
          <w:tcPr>
            <w:tcW w:w="2812" w:type="dxa"/>
            <w:tcBorders>
              <w:top w:val="nil"/>
              <w:left w:val="nil"/>
              <w:bottom w:val="nil"/>
              <w:right w:val="nil"/>
            </w:tcBorders>
          </w:tcPr>
          <w:p w:rsidR="002276D1" w:rsidRPr="008725B5" w:rsidRDefault="0049645A" w:rsidP="00E368F3">
            <w:pPr>
              <w:pStyle w:val="Tableauthorname"/>
              <w:rPr>
                <w:sz w:val="18"/>
                <w:lang w:val="es-ES"/>
              </w:rPr>
            </w:pPr>
            <w:r>
              <w:rPr>
                <w:sz w:val="18"/>
                <w:lang w:val="es-ES"/>
              </w:rPr>
              <w:t>Celia</w:t>
            </w:r>
            <w:r w:rsidR="00E368F3" w:rsidRPr="008725B5">
              <w:rPr>
                <w:sz w:val="18"/>
                <w:lang w:val="es-ES"/>
              </w:rPr>
              <w:t xml:space="preserve"> </w:t>
            </w:r>
            <w:r>
              <w:rPr>
                <w:sz w:val="18"/>
                <w:lang w:val="es-ES"/>
              </w:rPr>
              <w:t>SEVILLA</w:t>
            </w:r>
          </w:p>
          <w:p w:rsidR="002276D1" w:rsidRPr="008725B5" w:rsidRDefault="00ED4254" w:rsidP="00D57604">
            <w:pPr>
              <w:rPr>
                <w:rFonts w:ascii="Trebuchet MS" w:hAnsi="Trebuchet MS"/>
                <w:i/>
                <w:sz w:val="18"/>
                <w:lang w:val="es-ES"/>
              </w:rPr>
            </w:pPr>
            <w:hyperlink r:id="rId10" w:history="1">
              <w:r w:rsidR="0049645A" w:rsidRPr="00F4462A">
                <w:rPr>
                  <w:rStyle w:val="Hipervnculo"/>
                  <w:rFonts w:ascii="Trebuchet MS" w:hAnsi="Trebuchet MS"/>
                  <w:i/>
                  <w:sz w:val="18"/>
                  <w:lang w:val="es-ES"/>
                </w:rPr>
                <w:t>cssanchez@fomento.es</w:t>
              </w:r>
            </w:hyperlink>
            <w:r w:rsidR="0049645A">
              <w:rPr>
                <w:rFonts w:ascii="Trebuchet MS" w:hAnsi="Trebuchet MS"/>
                <w:i/>
                <w:sz w:val="18"/>
                <w:lang w:val="es-ES"/>
              </w:rPr>
              <w:t xml:space="preserve"> </w:t>
            </w:r>
          </w:p>
          <w:p w:rsidR="00D57604" w:rsidRPr="008725B5" w:rsidRDefault="0049645A">
            <w:pPr>
              <w:rPr>
                <w:rFonts w:ascii="Trebuchet MS" w:hAnsi="Trebuchet MS"/>
                <w:sz w:val="18"/>
                <w:lang w:val="es-ES"/>
              </w:rPr>
            </w:pPr>
            <w:r>
              <w:rPr>
                <w:rFonts w:ascii="Trebuchet MS" w:hAnsi="Trebuchet MS"/>
                <w:sz w:val="18"/>
                <w:lang w:val="es-ES"/>
              </w:rPr>
              <w:t>CNIG</w:t>
            </w:r>
          </w:p>
          <w:p w:rsidR="002276D1" w:rsidRPr="008725B5" w:rsidRDefault="0049645A">
            <w:pPr>
              <w:rPr>
                <w:rFonts w:ascii="Trebuchet MS" w:hAnsi="Trebuchet MS"/>
                <w:sz w:val="18"/>
                <w:lang w:val="es-ES"/>
              </w:rPr>
            </w:pPr>
            <w:r>
              <w:rPr>
                <w:rFonts w:ascii="Trebuchet MS" w:hAnsi="Trebuchet MS"/>
                <w:sz w:val="18"/>
                <w:lang w:val="es-ES"/>
              </w:rPr>
              <w:t>Área de Proyectos Internacionales</w:t>
            </w:r>
          </w:p>
        </w:tc>
        <w:tc>
          <w:tcPr>
            <w:tcW w:w="2812" w:type="dxa"/>
            <w:tcBorders>
              <w:top w:val="nil"/>
              <w:left w:val="nil"/>
              <w:bottom w:val="nil"/>
              <w:right w:val="nil"/>
            </w:tcBorders>
          </w:tcPr>
          <w:p w:rsidR="008725B5" w:rsidRPr="00EE186D" w:rsidRDefault="0049645A" w:rsidP="008725B5">
            <w:pPr>
              <w:pStyle w:val="Tableauthorname"/>
              <w:rPr>
                <w:sz w:val="18"/>
                <w:lang w:val="es-ES"/>
              </w:rPr>
            </w:pPr>
            <w:r w:rsidRPr="00EE186D">
              <w:rPr>
                <w:sz w:val="18"/>
                <w:lang w:val="es-ES"/>
              </w:rPr>
              <w:t>Eduardo</w:t>
            </w:r>
            <w:r w:rsidR="008725B5" w:rsidRPr="00EE186D">
              <w:rPr>
                <w:sz w:val="18"/>
                <w:lang w:val="es-ES"/>
              </w:rPr>
              <w:t xml:space="preserve"> </w:t>
            </w:r>
            <w:r w:rsidRPr="00EE186D">
              <w:rPr>
                <w:sz w:val="18"/>
                <w:lang w:val="es-ES"/>
              </w:rPr>
              <w:t>NÚÑEZ</w:t>
            </w:r>
          </w:p>
          <w:p w:rsidR="008725B5" w:rsidRPr="00EE186D" w:rsidRDefault="00ED4254" w:rsidP="008725B5">
            <w:pPr>
              <w:rPr>
                <w:rFonts w:ascii="Trebuchet MS" w:hAnsi="Trebuchet MS"/>
                <w:i/>
                <w:sz w:val="18"/>
                <w:lang w:val="es-ES"/>
              </w:rPr>
            </w:pPr>
            <w:hyperlink r:id="rId11" w:history="1">
              <w:r w:rsidR="0049645A" w:rsidRPr="00EE186D">
                <w:rPr>
                  <w:rStyle w:val="Hipervnculo"/>
                  <w:rFonts w:ascii="Trebuchet MS" w:hAnsi="Trebuchet MS"/>
                  <w:i/>
                  <w:sz w:val="18"/>
                  <w:lang w:val="es-ES"/>
                </w:rPr>
                <w:t>enmaderal@fomento.es</w:t>
              </w:r>
            </w:hyperlink>
            <w:r w:rsidR="0049645A" w:rsidRPr="00EE186D">
              <w:rPr>
                <w:rFonts w:ascii="Trebuchet MS" w:hAnsi="Trebuchet MS"/>
                <w:i/>
                <w:sz w:val="18"/>
                <w:lang w:val="es-ES"/>
              </w:rPr>
              <w:t xml:space="preserve"> </w:t>
            </w:r>
          </w:p>
          <w:p w:rsidR="008725B5" w:rsidRPr="00207D39" w:rsidRDefault="0049645A" w:rsidP="008725B5">
            <w:pPr>
              <w:rPr>
                <w:rFonts w:ascii="Trebuchet MS" w:hAnsi="Trebuchet MS"/>
                <w:sz w:val="18"/>
                <w:lang w:val="es-ES"/>
              </w:rPr>
            </w:pPr>
            <w:r w:rsidRPr="00207D39">
              <w:rPr>
                <w:rFonts w:ascii="Trebuchet MS" w:hAnsi="Trebuchet MS"/>
                <w:sz w:val="18"/>
                <w:lang w:val="es-ES"/>
              </w:rPr>
              <w:t>IGN</w:t>
            </w:r>
          </w:p>
          <w:p w:rsidR="002276D1" w:rsidRPr="00A91F3E" w:rsidRDefault="00207D39" w:rsidP="008725B5">
            <w:pPr>
              <w:rPr>
                <w:rFonts w:ascii="Trebuchet MS" w:hAnsi="Trebuchet MS"/>
                <w:sz w:val="18"/>
                <w:lang w:val="es-ES"/>
              </w:rPr>
            </w:pPr>
            <w:r>
              <w:rPr>
                <w:rFonts w:ascii="Trebuchet MS" w:hAnsi="Trebuchet MS"/>
                <w:sz w:val="18"/>
                <w:lang w:val="es-ES"/>
              </w:rPr>
              <w:t>S. G. Cartografía</w:t>
            </w:r>
          </w:p>
        </w:tc>
        <w:tc>
          <w:tcPr>
            <w:tcW w:w="2813" w:type="dxa"/>
            <w:tcBorders>
              <w:top w:val="nil"/>
              <w:left w:val="nil"/>
              <w:bottom w:val="nil"/>
              <w:right w:val="nil"/>
            </w:tcBorders>
          </w:tcPr>
          <w:p w:rsidR="00A91F3E" w:rsidRPr="00207D39" w:rsidRDefault="0049645A" w:rsidP="00A91F3E">
            <w:pPr>
              <w:pStyle w:val="Tableauthorname"/>
              <w:rPr>
                <w:sz w:val="18"/>
                <w:lang w:val="es-ES"/>
              </w:rPr>
            </w:pPr>
            <w:r w:rsidRPr="00207D39">
              <w:rPr>
                <w:sz w:val="18"/>
                <w:lang w:val="es-ES"/>
              </w:rPr>
              <w:t>Julián</w:t>
            </w:r>
            <w:r w:rsidR="00A91F3E" w:rsidRPr="00207D39">
              <w:rPr>
                <w:sz w:val="18"/>
                <w:lang w:val="es-ES"/>
              </w:rPr>
              <w:t xml:space="preserve"> </w:t>
            </w:r>
            <w:r w:rsidRPr="00207D39">
              <w:rPr>
                <w:sz w:val="18"/>
                <w:lang w:val="es-ES"/>
              </w:rPr>
              <w:t>DELGADO</w:t>
            </w:r>
          </w:p>
          <w:p w:rsidR="00A91F3E" w:rsidRPr="00207D39" w:rsidRDefault="00ED4254" w:rsidP="00A91F3E">
            <w:pPr>
              <w:rPr>
                <w:rFonts w:ascii="Trebuchet MS" w:hAnsi="Trebuchet MS"/>
                <w:i/>
                <w:sz w:val="18"/>
                <w:lang w:val="es-ES"/>
              </w:rPr>
            </w:pPr>
            <w:hyperlink r:id="rId12" w:history="1">
              <w:r w:rsidR="0049645A" w:rsidRPr="00207D39">
                <w:rPr>
                  <w:rStyle w:val="Hipervnculo"/>
                  <w:rFonts w:ascii="Trebuchet MS" w:hAnsi="Trebuchet MS"/>
                  <w:i/>
                  <w:sz w:val="18"/>
                  <w:lang w:val="es-ES"/>
                </w:rPr>
                <w:t>jdhernandez@fomento.es</w:t>
              </w:r>
            </w:hyperlink>
            <w:r w:rsidR="0049645A" w:rsidRPr="00207D39">
              <w:rPr>
                <w:rFonts w:ascii="Trebuchet MS" w:hAnsi="Trebuchet MS"/>
                <w:i/>
                <w:sz w:val="18"/>
                <w:lang w:val="es-ES"/>
              </w:rPr>
              <w:t xml:space="preserve"> </w:t>
            </w:r>
          </w:p>
          <w:p w:rsidR="00A91F3E" w:rsidRPr="00207D39" w:rsidRDefault="0049645A" w:rsidP="00A91F3E">
            <w:pPr>
              <w:rPr>
                <w:rFonts w:ascii="Trebuchet MS" w:hAnsi="Trebuchet MS"/>
                <w:sz w:val="18"/>
                <w:lang w:val="es-ES"/>
              </w:rPr>
            </w:pPr>
            <w:r w:rsidRPr="00207D39">
              <w:rPr>
                <w:rFonts w:ascii="Trebuchet MS" w:hAnsi="Trebuchet MS"/>
                <w:sz w:val="18"/>
                <w:lang w:val="es-ES"/>
              </w:rPr>
              <w:t>IGN</w:t>
            </w:r>
          </w:p>
          <w:p w:rsidR="002276D1" w:rsidRDefault="00207D39" w:rsidP="00A91F3E">
            <w:pPr>
              <w:rPr>
                <w:rFonts w:ascii="Trebuchet MS" w:hAnsi="Trebuchet MS"/>
                <w:sz w:val="18"/>
                <w:lang w:val="pt-PT"/>
              </w:rPr>
            </w:pPr>
            <w:r>
              <w:rPr>
                <w:rFonts w:ascii="Trebuchet MS" w:hAnsi="Trebuchet MS"/>
                <w:sz w:val="18"/>
                <w:lang w:val="es-ES"/>
              </w:rPr>
              <w:t>S. G. Cartografía</w:t>
            </w:r>
          </w:p>
        </w:tc>
      </w:tr>
      <w:tr w:rsidR="002276D1" w:rsidRPr="0049645A">
        <w:tc>
          <w:tcPr>
            <w:tcW w:w="2812" w:type="dxa"/>
            <w:tcBorders>
              <w:top w:val="nil"/>
              <w:left w:val="nil"/>
              <w:bottom w:val="nil"/>
              <w:right w:val="nil"/>
            </w:tcBorders>
          </w:tcPr>
          <w:p w:rsidR="00A91F3E" w:rsidRPr="00EE186D" w:rsidRDefault="0049645A" w:rsidP="00A91F3E">
            <w:pPr>
              <w:pStyle w:val="Tableauthorname"/>
              <w:rPr>
                <w:sz w:val="18"/>
                <w:lang w:val="en-GB"/>
              </w:rPr>
            </w:pPr>
            <w:r w:rsidRPr="00EE186D">
              <w:rPr>
                <w:sz w:val="18"/>
                <w:lang w:val="en-GB"/>
              </w:rPr>
              <w:t>Nuria VALCÁRCEL</w:t>
            </w:r>
          </w:p>
          <w:p w:rsidR="0049645A" w:rsidRPr="00EE186D" w:rsidRDefault="004F7BFD" w:rsidP="00A91F3E">
            <w:pPr>
              <w:rPr>
                <w:rFonts w:ascii="Trebuchet MS" w:hAnsi="Trebuchet MS"/>
                <w:i/>
                <w:sz w:val="18"/>
              </w:rPr>
            </w:pPr>
            <w:hyperlink r:id="rId13" w:history="1">
              <w:r w:rsidR="0049645A" w:rsidRPr="00EE186D">
                <w:rPr>
                  <w:rStyle w:val="Hipervnculo"/>
                  <w:rFonts w:ascii="Trebuchet MS" w:hAnsi="Trebuchet MS"/>
                  <w:i/>
                  <w:sz w:val="18"/>
                </w:rPr>
                <w:t>nvalcarcel@fomento.es</w:t>
              </w:r>
            </w:hyperlink>
            <w:r w:rsidR="0049645A" w:rsidRPr="00EE186D">
              <w:rPr>
                <w:rFonts w:ascii="Trebuchet MS" w:hAnsi="Trebuchet MS"/>
                <w:i/>
                <w:sz w:val="18"/>
              </w:rPr>
              <w:t xml:space="preserve"> </w:t>
            </w:r>
          </w:p>
          <w:p w:rsidR="00A91F3E" w:rsidRPr="00EE186D" w:rsidRDefault="0049645A" w:rsidP="00A91F3E">
            <w:pPr>
              <w:rPr>
                <w:rFonts w:ascii="Trebuchet MS" w:hAnsi="Trebuchet MS"/>
                <w:sz w:val="18"/>
              </w:rPr>
            </w:pPr>
            <w:r w:rsidRPr="00EE186D">
              <w:rPr>
                <w:rFonts w:ascii="Trebuchet MS" w:hAnsi="Trebuchet MS"/>
                <w:sz w:val="18"/>
              </w:rPr>
              <w:t>IGN</w:t>
            </w:r>
          </w:p>
          <w:p w:rsidR="0049645A" w:rsidRDefault="00207D39" w:rsidP="00A91F3E">
            <w:pPr>
              <w:rPr>
                <w:rFonts w:ascii="Trebuchet MS" w:hAnsi="Trebuchet MS"/>
                <w:sz w:val="18"/>
                <w:lang w:val="fr-FR"/>
              </w:rPr>
            </w:pPr>
            <w:r>
              <w:rPr>
                <w:rFonts w:ascii="Trebuchet MS" w:hAnsi="Trebuchet MS"/>
                <w:sz w:val="18"/>
                <w:lang w:val="es-ES"/>
              </w:rPr>
              <w:t>S. G. Cartografía</w:t>
            </w:r>
            <w:r>
              <w:rPr>
                <w:rFonts w:ascii="Trebuchet MS" w:hAnsi="Trebuchet MS"/>
                <w:sz w:val="18"/>
                <w:lang w:val="fr-FR"/>
              </w:rPr>
              <w:t xml:space="preserve"> </w:t>
            </w:r>
          </w:p>
          <w:p w:rsidR="0049645A" w:rsidRPr="008725B5" w:rsidRDefault="0049645A" w:rsidP="0049645A">
            <w:pPr>
              <w:pStyle w:val="Tableauthorname"/>
              <w:rPr>
                <w:sz w:val="18"/>
                <w:lang w:val="es-ES"/>
              </w:rPr>
            </w:pPr>
            <w:r>
              <w:rPr>
                <w:sz w:val="18"/>
                <w:lang w:val="es-ES"/>
              </w:rPr>
              <w:t>Jaime SÁNCHEZ</w:t>
            </w:r>
          </w:p>
          <w:p w:rsidR="0049645A" w:rsidRDefault="00ED4254" w:rsidP="0049645A">
            <w:pPr>
              <w:rPr>
                <w:rFonts w:ascii="Trebuchet MS" w:hAnsi="Trebuchet MS"/>
                <w:i/>
                <w:sz w:val="18"/>
                <w:lang w:val="es-ES"/>
              </w:rPr>
            </w:pPr>
            <w:hyperlink r:id="rId14" w:history="1">
              <w:r w:rsidR="0049645A" w:rsidRPr="00F4462A">
                <w:rPr>
                  <w:rStyle w:val="Hipervnculo"/>
                  <w:rFonts w:ascii="Trebuchet MS" w:hAnsi="Trebuchet MS"/>
                  <w:i/>
                  <w:sz w:val="18"/>
                  <w:lang w:val="es-ES"/>
                </w:rPr>
                <w:t>jaime.sanchez@cnig.es</w:t>
              </w:r>
            </w:hyperlink>
            <w:r w:rsidR="0049645A">
              <w:rPr>
                <w:rFonts w:ascii="Trebuchet MS" w:hAnsi="Trebuchet MS"/>
                <w:i/>
                <w:sz w:val="18"/>
                <w:lang w:val="es-ES"/>
              </w:rPr>
              <w:t xml:space="preserve"> </w:t>
            </w:r>
          </w:p>
          <w:p w:rsidR="0049645A" w:rsidRPr="008725B5" w:rsidRDefault="0049645A" w:rsidP="0049645A">
            <w:pPr>
              <w:rPr>
                <w:rFonts w:ascii="Trebuchet MS" w:hAnsi="Trebuchet MS"/>
                <w:sz w:val="18"/>
                <w:lang w:val="es-ES"/>
              </w:rPr>
            </w:pPr>
            <w:r>
              <w:rPr>
                <w:rFonts w:ascii="Trebuchet MS" w:hAnsi="Trebuchet MS"/>
                <w:sz w:val="18"/>
                <w:lang w:val="es-ES"/>
              </w:rPr>
              <w:t>CNIG</w:t>
            </w:r>
          </w:p>
          <w:p w:rsidR="0049645A" w:rsidRPr="00D57604" w:rsidRDefault="0049645A" w:rsidP="0049645A">
            <w:pPr>
              <w:rPr>
                <w:rFonts w:ascii="Trebuchet MS" w:hAnsi="Trebuchet MS"/>
                <w:sz w:val="18"/>
                <w:lang w:val="fr-FR"/>
              </w:rPr>
            </w:pPr>
            <w:r>
              <w:rPr>
                <w:rFonts w:ascii="Trebuchet MS" w:hAnsi="Trebuchet MS"/>
                <w:sz w:val="18"/>
                <w:lang w:val="es-ES"/>
              </w:rPr>
              <w:t>Área de Proyectos Internacionales</w:t>
            </w:r>
          </w:p>
        </w:tc>
        <w:tc>
          <w:tcPr>
            <w:tcW w:w="2812" w:type="dxa"/>
            <w:tcBorders>
              <w:top w:val="nil"/>
              <w:left w:val="nil"/>
              <w:bottom w:val="nil"/>
              <w:right w:val="nil"/>
            </w:tcBorders>
          </w:tcPr>
          <w:p w:rsidR="0049645A" w:rsidRPr="008725B5" w:rsidRDefault="0049645A" w:rsidP="0049645A">
            <w:pPr>
              <w:pStyle w:val="Tableauthorname"/>
              <w:rPr>
                <w:sz w:val="18"/>
                <w:lang w:val="es-ES"/>
              </w:rPr>
            </w:pPr>
            <w:r>
              <w:rPr>
                <w:sz w:val="18"/>
                <w:lang w:val="es-ES"/>
              </w:rPr>
              <w:t>Gema MARTÍN-ASIN</w:t>
            </w:r>
          </w:p>
          <w:p w:rsidR="0049645A" w:rsidRDefault="00ED4254" w:rsidP="0049645A">
            <w:pPr>
              <w:rPr>
                <w:rFonts w:ascii="Trebuchet MS" w:hAnsi="Trebuchet MS"/>
                <w:i/>
                <w:sz w:val="18"/>
                <w:lang w:val="es-ES"/>
              </w:rPr>
            </w:pPr>
            <w:hyperlink r:id="rId15" w:history="1">
              <w:r w:rsidR="0049645A" w:rsidRPr="00F4462A">
                <w:rPr>
                  <w:rStyle w:val="Hipervnculo"/>
                  <w:rFonts w:ascii="Trebuchet MS" w:hAnsi="Trebuchet MS"/>
                  <w:i/>
                  <w:sz w:val="18"/>
                  <w:lang w:val="es-ES"/>
                </w:rPr>
                <w:t>gmartinasin@fomento.es</w:t>
              </w:r>
            </w:hyperlink>
          </w:p>
          <w:p w:rsidR="0049645A" w:rsidRPr="008725B5" w:rsidRDefault="0049645A" w:rsidP="0049645A">
            <w:pPr>
              <w:rPr>
                <w:rFonts w:ascii="Trebuchet MS" w:hAnsi="Trebuchet MS"/>
                <w:sz w:val="18"/>
                <w:lang w:val="es-ES"/>
              </w:rPr>
            </w:pPr>
            <w:r>
              <w:rPr>
                <w:rFonts w:ascii="Trebuchet MS" w:hAnsi="Trebuchet MS"/>
                <w:sz w:val="18"/>
                <w:lang w:val="es-ES"/>
              </w:rPr>
              <w:t>IGN</w:t>
            </w:r>
          </w:p>
          <w:p w:rsidR="002276D1" w:rsidRPr="00D57604" w:rsidRDefault="00207D39" w:rsidP="0049645A">
            <w:pPr>
              <w:rPr>
                <w:rFonts w:ascii="Trebuchet MS" w:hAnsi="Trebuchet MS"/>
                <w:sz w:val="18"/>
                <w:lang w:val="fr-FR"/>
              </w:rPr>
            </w:pPr>
            <w:r>
              <w:rPr>
                <w:rFonts w:ascii="Trebuchet MS" w:hAnsi="Trebuchet MS"/>
                <w:sz w:val="18"/>
                <w:lang w:val="es-ES"/>
              </w:rPr>
              <w:t>S. G. Cartografía</w:t>
            </w:r>
          </w:p>
        </w:tc>
        <w:tc>
          <w:tcPr>
            <w:tcW w:w="2813" w:type="dxa"/>
            <w:tcBorders>
              <w:top w:val="nil"/>
              <w:left w:val="nil"/>
              <w:bottom w:val="nil"/>
              <w:right w:val="nil"/>
            </w:tcBorders>
          </w:tcPr>
          <w:p w:rsidR="0049645A" w:rsidRPr="008725B5" w:rsidRDefault="0049645A" w:rsidP="0049645A">
            <w:pPr>
              <w:pStyle w:val="Tableauthorname"/>
              <w:rPr>
                <w:sz w:val="18"/>
                <w:lang w:val="es-ES"/>
              </w:rPr>
            </w:pPr>
            <w:r>
              <w:rPr>
                <w:sz w:val="18"/>
                <w:lang w:val="es-ES"/>
              </w:rPr>
              <w:t>Miguel VILLALÓN</w:t>
            </w:r>
          </w:p>
          <w:p w:rsidR="0049645A" w:rsidRDefault="00ED4254" w:rsidP="0049645A">
            <w:pPr>
              <w:rPr>
                <w:rFonts w:ascii="Trebuchet MS" w:hAnsi="Trebuchet MS"/>
                <w:i/>
                <w:sz w:val="18"/>
                <w:lang w:val="es-ES"/>
              </w:rPr>
            </w:pPr>
            <w:hyperlink r:id="rId16" w:history="1">
              <w:r w:rsidR="0049645A" w:rsidRPr="00F4462A">
                <w:rPr>
                  <w:rStyle w:val="Hipervnculo"/>
                  <w:rFonts w:ascii="Trebuchet MS" w:hAnsi="Trebuchet MS"/>
                  <w:i/>
                  <w:sz w:val="18"/>
                  <w:lang w:val="es-ES"/>
                </w:rPr>
                <w:t>miguel.villalon@cnig.es</w:t>
              </w:r>
            </w:hyperlink>
            <w:r w:rsidR="0049645A">
              <w:rPr>
                <w:rFonts w:ascii="Trebuchet MS" w:hAnsi="Trebuchet MS"/>
                <w:i/>
                <w:sz w:val="18"/>
                <w:lang w:val="es-ES"/>
              </w:rPr>
              <w:t xml:space="preserve"> </w:t>
            </w:r>
          </w:p>
          <w:p w:rsidR="0049645A" w:rsidRPr="008725B5" w:rsidRDefault="0049645A" w:rsidP="0049645A">
            <w:pPr>
              <w:rPr>
                <w:rFonts w:ascii="Trebuchet MS" w:hAnsi="Trebuchet MS"/>
                <w:sz w:val="18"/>
                <w:lang w:val="es-ES"/>
              </w:rPr>
            </w:pPr>
            <w:r>
              <w:rPr>
                <w:rFonts w:ascii="Trebuchet MS" w:hAnsi="Trebuchet MS"/>
                <w:sz w:val="18"/>
                <w:lang w:val="es-ES"/>
              </w:rPr>
              <w:t>CNIG</w:t>
            </w:r>
          </w:p>
          <w:p w:rsidR="002276D1" w:rsidRDefault="0049645A" w:rsidP="0049645A">
            <w:pPr>
              <w:rPr>
                <w:rFonts w:ascii="Trebuchet MS" w:hAnsi="Trebuchet MS"/>
                <w:sz w:val="18"/>
                <w:lang w:val="es-ES"/>
              </w:rPr>
            </w:pPr>
            <w:r>
              <w:rPr>
                <w:rFonts w:ascii="Trebuchet MS" w:hAnsi="Trebuchet MS"/>
                <w:sz w:val="18"/>
                <w:lang w:val="es-ES"/>
              </w:rPr>
              <w:t>Área de Proyectos Internacionales</w:t>
            </w:r>
          </w:p>
          <w:p w:rsidR="0049645A" w:rsidRDefault="0049645A" w:rsidP="0049645A">
            <w:pPr>
              <w:rPr>
                <w:rFonts w:ascii="Trebuchet MS" w:hAnsi="Trebuchet MS"/>
                <w:sz w:val="18"/>
                <w:lang w:val="es-ES"/>
              </w:rPr>
            </w:pPr>
          </w:p>
          <w:p w:rsidR="0049645A" w:rsidRPr="00D57604" w:rsidRDefault="0049645A" w:rsidP="0049645A">
            <w:pPr>
              <w:rPr>
                <w:rFonts w:ascii="Trebuchet MS" w:hAnsi="Trebuchet MS"/>
                <w:sz w:val="18"/>
                <w:lang w:val="fr-FR"/>
              </w:rPr>
            </w:pPr>
          </w:p>
        </w:tc>
      </w:tr>
    </w:tbl>
    <w:p w:rsidR="002276D1" w:rsidRPr="00D57604" w:rsidRDefault="002276D1">
      <w:pPr>
        <w:rPr>
          <w:lang w:val="fr-FR"/>
        </w:rPr>
      </w:pPr>
    </w:p>
    <w:p w:rsidR="002276D1" w:rsidRPr="00D57604" w:rsidRDefault="002276D1">
      <w:pPr>
        <w:rPr>
          <w:lang w:val="fr-FR"/>
        </w:rPr>
        <w:sectPr w:rsidR="002276D1" w:rsidRPr="00D57604">
          <w:type w:val="continuous"/>
          <w:pgSz w:w="11907" w:h="16840" w:code="9"/>
          <w:pgMar w:top="2268" w:right="1701" w:bottom="1134" w:left="1985" w:header="720" w:footer="720" w:gutter="0"/>
          <w:cols w:space="720"/>
        </w:sectPr>
      </w:pPr>
    </w:p>
    <w:p w:rsidR="002276D1" w:rsidRPr="00D57604" w:rsidRDefault="002276D1">
      <w:pPr>
        <w:rPr>
          <w:lang w:val="fr-FR"/>
        </w:rPr>
      </w:pPr>
    </w:p>
    <w:sectPr w:rsidR="002276D1" w:rsidRPr="00D57604" w:rsidSect="00ED4254">
      <w:type w:val="continuous"/>
      <w:pgSz w:w="11907" w:h="16840" w:code="9"/>
      <w:pgMar w:top="1701" w:right="1701" w:bottom="1134" w:left="1985" w:header="1080" w:footer="1440" w:gutter="0"/>
      <w:cols w:space="4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7BFD" w:rsidRDefault="004F7BFD">
      <w:r>
        <w:separator/>
      </w:r>
    </w:p>
  </w:endnote>
  <w:endnote w:type="continuationSeparator" w:id="0">
    <w:p w:rsidR="004F7BFD" w:rsidRDefault="004F7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604" w:rsidRPr="00B7496A" w:rsidRDefault="002E2881" w:rsidP="009E5DF0">
    <w:pPr>
      <w:pStyle w:val="Piedepgina"/>
      <w:tabs>
        <w:tab w:val="clear" w:pos="4252"/>
        <w:tab w:val="clear" w:pos="8504"/>
        <w:tab w:val="right" w:pos="8222"/>
      </w:tabs>
      <w:jc w:val="both"/>
      <w:rPr>
        <w:rFonts w:ascii="Trebuchet MS" w:hAnsi="Trebuchet MS"/>
        <w:sz w:val="16"/>
        <w:szCs w:val="16"/>
        <w:lang w:val="pt-PT"/>
      </w:rPr>
    </w:pPr>
    <w:r>
      <w:rPr>
        <w:rFonts w:ascii="Trebuchet MS" w:hAnsi="Trebuchet MS" w:cs="Arial"/>
        <w:sz w:val="16"/>
        <w:szCs w:val="16"/>
        <w:lang w:val="pt-PT"/>
      </w:rPr>
      <w:t>VII</w:t>
    </w:r>
    <w:r w:rsidR="009E5DF0" w:rsidRPr="009E5DF0">
      <w:rPr>
        <w:rFonts w:ascii="Trebuchet MS" w:hAnsi="Trebuchet MS" w:cs="Arial"/>
        <w:sz w:val="16"/>
        <w:szCs w:val="16"/>
        <w:lang w:val="pt-PT"/>
      </w:rPr>
      <w:t xml:space="preserve"> Jornadas Ibéricas de Infraestru</w:t>
    </w:r>
    <w:r w:rsidR="00A91F3E">
      <w:rPr>
        <w:rFonts w:ascii="Trebuchet MS" w:hAnsi="Trebuchet MS" w:cs="Arial"/>
        <w:sz w:val="16"/>
        <w:szCs w:val="16"/>
        <w:lang w:val="pt-PT"/>
      </w:rPr>
      <w:t>c</w:t>
    </w:r>
    <w:r w:rsidR="009E5DF0" w:rsidRPr="009E5DF0">
      <w:rPr>
        <w:rFonts w:ascii="Trebuchet MS" w:hAnsi="Trebuchet MS" w:cs="Arial"/>
        <w:sz w:val="16"/>
        <w:szCs w:val="16"/>
        <w:lang w:val="pt-PT"/>
      </w:rPr>
      <w:t>turas de Da</w:t>
    </w:r>
    <w:r w:rsidR="008725B5">
      <w:rPr>
        <w:rFonts w:ascii="Trebuchet MS" w:hAnsi="Trebuchet MS" w:cs="Arial"/>
        <w:sz w:val="16"/>
        <w:szCs w:val="16"/>
        <w:lang w:val="pt-PT"/>
      </w:rPr>
      <w:t>t</w:t>
    </w:r>
    <w:r w:rsidR="009E5DF0" w:rsidRPr="009E5DF0">
      <w:rPr>
        <w:rFonts w:ascii="Trebuchet MS" w:hAnsi="Trebuchet MS" w:cs="Arial"/>
        <w:sz w:val="16"/>
        <w:szCs w:val="16"/>
        <w:lang w:val="pt-PT"/>
      </w:rPr>
      <w:t>os Espacia</w:t>
    </w:r>
    <w:r w:rsidR="008725B5">
      <w:rPr>
        <w:rFonts w:ascii="Trebuchet MS" w:hAnsi="Trebuchet MS" w:cs="Arial"/>
        <w:sz w:val="16"/>
        <w:szCs w:val="16"/>
        <w:lang w:val="pt-PT"/>
      </w:rPr>
      <w:t>le</w:t>
    </w:r>
    <w:r w:rsidR="009E5DF0" w:rsidRPr="009E5DF0">
      <w:rPr>
        <w:rFonts w:ascii="Trebuchet MS" w:hAnsi="Trebuchet MS" w:cs="Arial"/>
        <w:sz w:val="16"/>
        <w:szCs w:val="16"/>
        <w:lang w:val="pt-PT"/>
      </w:rPr>
      <w:t>s</w:t>
    </w:r>
    <w:r w:rsidR="009E5DF0">
      <w:rPr>
        <w:rFonts w:ascii="Trebuchet MS" w:hAnsi="Trebuchet MS" w:cs="Arial"/>
        <w:b/>
        <w:bCs/>
        <w:lang w:val="pt-PT"/>
      </w:rPr>
      <w:tab/>
    </w:r>
    <w:r w:rsidR="009E5DF0" w:rsidRPr="00B7496A">
      <w:rPr>
        <w:rStyle w:val="Nmerodepgina"/>
        <w:rFonts w:ascii="Trebuchet MS" w:hAnsi="Trebuchet MS"/>
        <w:sz w:val="16"/>
        <w:szCs w:val="16"/>
        <w:lang w:val="pt-PT"/>
      </w:rPr>
      <w:t xml:space="preserve"> </w:t>
    </w:r>
    <w:r w:rsidR="00ED4254" w:rsidRPr="00D57604">
      <w:rPr>
        <w:rStyle w:val="Nmerodepgina"/>
        <w:rFonts w:ascii="Trebuchet MS" w:hAnsi="Trebuchet MS"/>
        <w:sz w:val="16"/>
        <w:szCs w:val="16"/>
      </w:rPr>
      <w:fldChar w:fldCharType="begin"/>
    </w:r>
    <w:r w:rsidR="00D57604" w:rsidRPr="00B7496A">
      <w:rPr>
        <w:rStyle w:val="Nmerodepgina"/>
        <w:rFonts w:ascii="Trebuchet MS" w:hAnsi="Trebuchet MS"/>
        <w:sz w:val="16"/>
        <w:szCs w:val="16"/>
        <w:lang w:val="pt-PT"/>
      </w:rPr>
      <w:instrText xml:space="preserve"> PAGE </w:instrText>
    </w:r>
    <w:r w:rsidR="00ED4254" w:rsidRPr="00D57604">
      <w:rPr>
        <w:rStyle w:val="Nmerodepgina"/>
        <w:rFonts w:ascii="Trebuchet MS" w:hAnsi="Trebuchet MS"/>
        <w:sz w:val="16"/>
        <w:szCs w:val="16"/>
      </w:rPr>
      <w:fldChar w:fldCharType="separate"/>
    </w:r>
    <w:r w:rsidR="00EE3EA2">
      <w:rPr>
        <w:rStyle w:val="Nmerodepgina"/>
        <w:rFonts w:ascii="Trebuchet MS" w:hAnsi="Trebuchet MS"/>
        <w:noProof/>
        <w:sz w:val="16"/>
        <w:szCs w:val="16"/>
        <w:lang w:val="pt-PT"/>
      </w:rPr>
      <w:t>2</w:t>
    </w:r>
    <w:r w:rsidR="00ED4254" w:rsidRPr="00D57604">
      <w:rPr>
        <w:rStyle w:val="Nmerodepgina"/>
        <w:rFonts w:ascii="Trebuchet MS" w:hAnsi="Trebuchet M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7BFD" w:rsidRDefault="004F7BFD">
      <w:r>
        <w:separator/>
      </w:r>
    </w:p>
  </w:footnote>
  <w:footnote w:type="continuationSeparator" w:id="0">
    <w:p w:rsidR="004F7BFD" w:rsidRDefault="004F7B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604" w:rsidRPr="00D57604" w:rsidRDefault="00D57604" w:rsidP="00D57604">
    <w:pPr>
      <w:pStyle w:val="Encabezado"/>
      <w:jc w:val="right"/>
      <w:rPr>
        <w:rFonts w:ascii="Trebuchet MS" w:hAnsi="Trebuchet MS"/>
        <w:lang w:val="pt-P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9D2BB4"/>
    <w:multiLevelType w:val="singleLevel"/>
    <w:tmpl w:val="9EBE8CEE"/>
    <w:lvl w:ilvl="0">
      <w:start w:val="1"/>
      <w:numFmt w:val="decimal"/>
      <w:lvlText w:val="%1."/>
      <w:legacy w:legacy="1" w:legacySpace="120" w:legacyIndent="360"/>
      <w:lvlJc w:val="left"/>
      <w:pPr>
        <w:ind w:left="360" w:hanging="360"/>
      </w:pPr>
    </w:lvl>
  </w:abstractNum>
  <w:abstractNum w:abstractNumId="1">
    <w:nsid w:val="7BA7791B"/>
    <w:multiLevelType w:val="hybridMultilevel"/>
    <w:tmpl w:val="C902FFBA"/>
    <w:lvl w:ilvl="0" w:tplc="A25E65D2">
      <w:start w:val="3"/>
      <w:numFmt w:val="bullet"/>
      <w:lvlText w:val="-"/>
      <w:lvlJc w:val="left"/>
      <w:pPr>
        <w:ind w:left="1494" w:hanging="360"/>
      </w:pPr>
      <w:rPr>
        <w:rFonts w:ascii="Trebuchet MS" w:eastAsia="Times New Roman" w:hAnsi="Trebuchet MS" w:cs="Times New Roman" w:hint="default"/>
      </w:rPr>
    </w:lvl>
    <w:lvl w:ilvl="1" w:tplc="0C0A0003" w:tentative="1">
      <w:start w:val="1"/>
      <w:numFmt w:val="bullet"/>
      <w:lvlText w:val="o"/>
      <w:lvlJc w:val="left"/>
      <w:pPr>
        <w:ind w:left="2214" w:hanging="360"/>
      </w:pPr>
      <w:rPr>
        <w:rFonts w:ascii="Courier New" w:hAnsi="Courier New" w:cs="Courier New" w:hint="default"/>
      </w:rPr>
    </w:lvl>
    <w:lvl w:ilvl="2" w:tplc="0C0A0005" w:tentative="1">
      <w:start w:val="1"/>
      <w:numFmt w:val="bullet"/>
      <w:lvlText w:val=""/>
      <w:lvlJc w:val="left"/>
      <w:pPr>
        <w:ind w:left="2934" w:hanging="360"/>
      </w:pPr>
      <w:rPr>
        <w:rFonts w:ascii="Wingdings" w:hAnsi="Wingdings" w:hint="default"/>
      </w:rPr>
    </w:lvl>
    <w:lvl w:ilvl="3" w:tplc="0C0A0001" w:tentative="1">
      <w:start w:val="1"/>
      <w:numFmt w:val="bullet"/>
      <w:lvlText w:val=""/>
      <w:lvlJc w:val="left"/>
      <w:pPr>
        <w:ind w:left="3654" w:hanging="360"/>
      </w:pPr>
      <w:rPr>
        <w:rFonts w:ascii="Symbol" w:hAnsi="Symbol" w:hint="default"/>
      </w:rPr>
    </w:lvl>
    <w:lvl w:ilvl="4" w:tplc="0C0A0003" w:tentative="1">
      <w:start w:val="1"/>
      <w:numFmt w:val="bullet"/>
      <w:lvlText w:val="o"/>
      <w:lvlJc w:val="left"/>
      <w:pPr>
        <w:ind w:left="4374" w:hanging="360"/>
      </w:pPr>
      <w:rPr>
        <w:rFonts w:ascii="Courier New" w:hAnsi="Courier New" w:cs="Courier New" w:hint="default"/>
      </w:rPr>
    </w:lvl>
    <w:lvl w:ilvl="5" w:tplc="0C0A0005" w:tentative="1">
      <w:start w:val="1"/>
      <w:numFmt w:val="bullet"/>
      <w:lvlText w:val=""/>
      <w:lvlJc w:val="left"/>
      <w:pPr>
        <w:ind w:left="5094" w:hanging="360"/>
      </w:pPr>
      <w:rPr>
        <w:rFonts w:ascii="Wingdings" w:hAnsi="Wingdings" w:hint="default"/>
      </w:rPr>
    </w:lvl>
    <w:lvl w:ilvl="6" w:tplc="0C0A0001" w:tentative="1">
      <w:start w:val="1"/>
      <w:numFmt w:val="bullet"/>
      <w:lvlText w:val=""/>
      <w:lvlJc w:val="left"/>
      <w:pPr>
        <w:ind w:left="5814" w:hanging="360"/>
      </w:pPr>
      <w:rPr>
        <w:rFonts w:ascii="Symbol" w:hAnsi="Symbol" w:hint="default"/>
      </w:rPr>
    </w:lvl>
    <w:lvl w:ilvl="7" w:tplc="0C0A0003" w:tentative="1">
      <w:start w:val="1"/>
      <w:numFmt w:val="bullet"/>
      <w:lvlText w:val="o"/>
      <w:lvlJc w:val="left"/>
      <w:pPr>
        <w:ind w:left="6534" w:hanging="360"/>
      </w:pPr>
      <w:rPr>
        <w:rFonts w:ascii="Courier New" w:hAnsi="Courier New" w:cs="Courier New" w:hint="default"/>
      </w:rPr>
    </w:lvl>
    <w:lvl w:ilvl="8" w:tplc="0C0A0005" w:tentative="1">
      <w:start w:val="1"/>
      <w:numFmt w:val="bullet"/>
      <w:lvlText w:val=""/>
      <w:lvlJc w:val="left"/>
      <w:pPr>
        <w:ind w:left="7254"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2"/>
  </w:compat>
  <w:rsids>
    <w:rsidRoot w:val="00C44002"/>
    <w:rsid w:val="0001588E"/>
    <w:rsid w:val="000E120B"/>
    <w:rsid w:val="000F123B"/>
    <w:rsid w:val="001C3584"/>
    <w:rsid w:val="00207D39"/>
    <w:rsid w:val="002276D1"/>
    <w:rsid w:val="002B0173"/>
    <w:rsid w:val="002C2BA1"/>
    <w:rsid w:val="002E2881"/>
    <w:rsid w:val="00474A09"/>
    <w:rsid w:val="0049645A"/>
    <w:rsid w:val="004F7BFD"/>
    <w:rsid w:val="005A3700"/>
    <w:rsid w:val="006915D8"/>
    <w:rsid w:val="0076209A"/>
    <w:rsid w:val="0078268C"/>
    <w:rsid w:val="008725B5"/>
    <w:rsid w:val="009244AA"/>
    <w:rsid w:val="009350C1"/>
    <w:rsid w:val="009E5DF0"/>
    <w:rsid w:val="009F3AAE"/>
    <w:rsid w:val="00A91F3E"/>
    <w:rsid w:val="00A974F2"/>
    <w:rsid w:val="00B6301E"/>
    <w:rsid w:val="00B7496A"/>
    <w:rsid w:val="00C24855"/>
    <w:rsid w:val="00C44002"/>
    <w:rsid w:val="00C657F9"/>
    <w:rsid w:val="00C65ADC"/>
    <w:rsid w:val="00D070D2"/>
    <w:rsid w:val="00D4272F"/>
    <w:rsid w:val="00D57604"/>
    <w:rsid w:val="00E162DA"/>
    <w:rsid w:val="00E368F3"/>
    <w:rsid w:val="00E67D2B"/>
    <w:rsid w:val="00E75A4E"/>
    <w:rsid w:val="00ED130B"/>
    <w:rsid w:val="00ED4254"/>
    <w:rsid w:val="00EE186D"/>
    <w:rsid w:val="00EE3EA2"/>
    <w:rsid w:val="00F3569C"/>
    <w:rsid w:val="00F941BC"/>
    <w:rsid w:val="00F9657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D4254"/>
    <w:pPr>
      <w:overflowPunct w:val="0"/>
      <w:autoSpaceDE w:val="0"/>
      <w:autoSpaceDN w:val="0"/>
      <w:adjustRightInd w:val="0"/>
      <w:textAlignment w:val="baseline"/>
    </w:pPr>
    <w:rPr>
      <w:lang w:val="en-GB" w:eastAsia="en-US"/>
    </w:rPr>
  </w:style>
  <w:style w:type="paragraph" w:styleId="Ttulo1">
    <w:name w:val="heading 1"/>
    <w:basedOn w:val="Normal"/>
    <w:next w:val="Normal"/>
    <w:qFormat/>
    <w:rsid w:val="00ED4254"/>
    <w:pPr>
      <w:keepNext/>
      <w:widowControl w:val="0"/>
      <w:ind w:right="-720"/>
      <w:outlineLvl w:val="0"/>
    </w:pPr>
    <w:rPr>
      <w:rFonts w:ascii="Helvetica" w:hAnsi="Helvetica"/>
      <w:b/>
      <w:caps/>
      <w:sz w:val="18"/>
      <w:lang w:val="en-US"/>
    </w:rPr>
  </w:style>
  <w:style w:type="paragraph" w:styleId="Ttulo2">
    <w:name w:val="heading 2"/>
    <w:basedOn w:val="Normal"/>
    <w:next w:val="Normal"/>
    <w:qFormat/>
    <w:rsid w:val="00ED4254"/>
    <w:pPr>
      <w:keepNext/>
      <w:widowControl w:val="0"/>
      <w:ind w:right="13"/>
      <w:jc w:val="both"/>
      <w:outlineLvl w:val="1"/>
    </w:pPr>
    <w:rPr>
      <w:rFonts w:ascii="Helvetica" w:hAnsi="Helvetica"/>
      <w:b/>
      <w:sz w:val="18"/>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semiHidden/>
    <w:rsid w:val="00ED4254"/>
    <w:rPr>
      <w:sz w:val="16"/>
    </w:rPr>
  </w:style>
  <w:style w:type="paragraph" w:styleId="Textocomentario">
    <w:name w:val="annotation text"/>
    <w:basedOn w:val="Normal"/>
    <w:link w:val="TextocomentarioCar"/>
    <w:semiHidden/>
    <w:rsid w:val="00ED4254"/>
  </w:style>
  <w:style w:type="paragraph" w:styleId="Epgrafe">
    <w:name w:val="caption"/>
    <w:basedOn w:val="Normal"/>
    <w:next w:val="Normal"/>
    <w:qFormat/>
    <w:rsid w:val="00ED4254"/>
    <w:pPr>
      <w:spacing w:before="120" w:after="120"/>
    </w:pPr>
    <w:rPr>
      <w:b/>
    </w:rPr>
  </w:style>
  <w:style w:type="character" w:styleId="Hipervnculo">
    <w:name w:val="Hyperlink"/>
    <w:rsid w:val="00ED4254"/>
    <w:rPr>
      <w:color w:val="0000FF"/>
      <w:u w:val="single"/>
    </w:rPr>
  </w:style>
  <w:style w:type="paragraph" w:customStyle="1" w:styleId="SECTIONTITLE">
    <w:name w:val="SECTION TITLE"/>
    <w:basedOn w:val="Normal"/>
    <w:rsid w:val="00E368F3"/>
    <w:pPr>
      <w:keepNext/>
      <w:widowControl w:val="0"/>
      <w:spacing w:after="80" w:line="264" w:lineRule="auto"/>
      <w:jc w:val="both"/>
    </w:pPr>
    <w:rPr>
      <w:rFonts w:ascii="Trebuchet MS" w:hAnsi="Trebuchet MS"/>
      <w:b/>
      <w:caps/>
      <w:lang w:val="en-US"/>
    </w:rPr>
  </w:style>
  <w:style w:type="paragraph" w:customStyle="1" w:styleId="Subsectiontitle">
    <w:name w:val="Subsection title"/>
    <w:basedOn w:val="Ttulo2"/>
    <w:rsid w:val="00ED4254"/>
    <w:pPr>
      <w:spacing w:after="80" w:line="264" w:lineRule="auto"/>
      <w:ind w:right="11"/>
      <w:outlineLvl w:val="9"/>
    </w:pPr>
    <w:rPr>
      <w:rFonts w:ascii="Trebuchet MS" w:hAnsi="Trebuchet MS"/>
      <w:sz w:val="16"/>
    </w:rPr>
  </w:style>
  <w:style w:type="paragraph" w:customStyle="1" w:styleId="MAINTITLE">
    <w:name w:val="MAIN TITLE"/>
    <w:basedOn w:val="Normal"/>
    <w:rsid w:val="00ED4254"/>
    <w:pPr>
      <w:widowControl w:val="0"/>
      <w:spacing w:after="360" w:line="360" w:lineRule="atLeast"/>
    </w:pPr>
    <w:rPr>
      <w:rFonts w:ascii="Verdana" w:hAnsi="Verdana"/>
      <w:sz w:val="32"/>
      <w:lang w:val="en-US"/>
    </w:rPr>
  </w:style>
  <w:style w:type="paragraph" w:customStyle="1" w:styleId="Subtitle">
    <w:name w:val="Sub title"/>
    <w:basedOn w:val="Normal"/>
    <w:rsid w:val="00ED4254"/>
    <w:pPr>
      <w:widowControl w:val="0"/>
    </w:pPr>
    <w:rPr>
      <w:rFonts w:ascii="Trebuchet MS" w:hAnsi="Trebuchet MS"/>
      <w:lang w:val="en-US"/>
    </w:rPr>
  </w:style>
  <w:style w:type="paragraph" w:customStyle="1" w:styleId="Authors">
    <w:name w:val="Authors"/>
    <w:basedOn w:val="Normal"/>
    <w:rsid w:val="00ED4254"/>
    <w:pPr>
      <w:widowControl w:val="0"/>
      <w:spacing w:line="360" w:lineRule="atLeast"/>
    </w:pPr>
    <w:rPr>
      <w:rFonts w:ascii="Verdana" w:hAnsi="Verdana"/>
      <w:b/>
      <w:sz w:val="18"/>
      <w:lang w:val="en-US"/>
    </w:rPr>
  </w:style>
  <w:style w:type="paragraph" w:customStyle="1" w:styleId="Paragraphe">
    <w:name w:val="Paragraphe"/>
    <w:basedOn w:val="Normal"/>
    <w:rsid w:val="00ED4254"/>
    <w:pPr>
      <w:spacing w:after="240"/>
      <w:jc w:val="both"/>
    </w:pPr>
    <w:rPr>
      <w:rFonts w:ascii="Times" w:hAnsi="Times"/>
      <w:lang w:val="fr-FR"/>
    </w:rPr>
  </w:style>
  <w:style w:type="paragraph" w:customStyle="1" w:styleId="Text">
    <w:name w:val="Text"/>
    <w:basedOn w:val="Normal"/>
    <w:rsid w:val="00ED4254"/>
    <w:pPr>
      <w:widowControl w:val="0"/>
      <w:spacing w:after="200" w:line="264" w:lineRule="auto"/>
      <w:jc w:val="both"/>
    </w:pPr>
    <w:rPr>
      <w:rFonts w:ascii="Trebuchet MS" w:hAnsi="Trebuchet MS"/>
      <w:sz w:val="18"/>
      <w:lang w:val="en-US"/>
    </w:rPr>
  </w:style>
  <w:style w:type="paragraph" w:customStyle="1" w:styleId="Enumeration">
    <w:name w:val="Enumeration"/>
    <w:basedOn w:val="Normal"/>
    <w:rsid w:val="00ED4254"/>
    <w:pPr>
      <w:widowControl w:val="0"/>
      <w:tabs>
        <w:tab w:val="left" w:pos="360"/>
      </w:tabs>
      <w:spacing w:after="200" w:line="264" w:lineRule="auto"/>
      <w:ind w:left="357" w:hanging="357"/>
      <w:jc w:val="both"/>
    </w:pPr>
    <w:rPr>
      <w:rFonts w:ascii="Trebuchet MS" w:hAnsi="Trebuchet MS"/>
      <w:sz w:val="18"/>
      <w:lang w:val="en-US"/>
    </w:rPr>
  </w:style>
  <w:style w:type="paragraph" w:customStyle="1" w:styleId="Bibliografa1">
    <w:name w:val="Bibliografía1"/>
    <w:basedOn w:val="Normal"/>
    <w:rsid w:val="00ED4254"/>
    <w:pPr>
      <w:widowControl w:val="0"/>
      <w:tabs>
        <w:tab w:val="left" w:pos="360"/>
        <w:tab w:val="left" w:pos="720"/>
      </w:tabs>
      <w:spacing w:after="200" w:line="264" w:lineRule="auto"/>
      <w:ind w:left="357" w:hanging="357"/>
      <w:jc w:val="both"/>
    </w:pPr>
    <w:rPr>
      <w:rFonts w:ascii="Trebuchet MS" w:hAnsi="Trebuchet MS"/>
      <w:sz w:val="18"/>
      <w:lang w:val="en-US"/>
    </w:rPr>
  </w:style>
  <w:style w:type="character" w:customStyle="1" w:styleId="BibliographyChar">
    <w:name w:val="Bibliography Char"/>
    <w:rsid w:val="00ED4254"/>
    <w:rPr>
      <w:rFonts w:ascii="Trebuchet MS" w:hAnsi="Trebuchet MS"/>
      <w:noProof w:val="0"/>
      <w:sz w:val="18"/>
      <w:lang w:val="en-US"/>
    </w:rPr>
  </w:style>
  <w:style w:type="paragraph" w:customStyle="1" w:styleId="Tableauthorname">
    <w:name w:val="Table author name"/>
    <w:basedOn w:val="Normal"/>
    <w:rsid w:val="00ED4254"/>
    <w:pPr>
      <w:widowControl w:val="0"/>
      <w:spacing w:before="120"/>
      <w:jc w:val="both"/>
    </w:pPr>
    <w:rPr>
      <w:rFonts w:ascii="Trebuchet MS" w:hAnsi="Trebuchet MS"/>
      <w:b/>
      <w:sz w:val="16"/>
      <w:lang w:val="en-US"/>
    </w:rPr>
  </w:style>
  <w:style w:type="paragraph" w:customStyle="1" w:styleId="Abstract">
    <w:name w:val="Abstract"/>
    <w:basedOn w:val="Normal"/>
    <w:rsid w:val="00ED4254"/>
    <w:pPr>
      <w:widowControl w:val="0"/>
      <w:spacing w:after="200" w:line="264" w:lineRule="auto"/>
      <w:ind w:left="1134" w:right="1133"/>
      <w:jc w:val="both"/>
    </w:pPr>
    <w:rPr>
      <w:rFonts w:ascii="Trebuchet MS" w:hAnsi="Trebuchet MS"/>
      <w:sz w:val="16"/>
      <w:lang w:val="en-US"/>
    </w:rPr>
  </w:style>
  <w:style w:type="paragraph" w:styleId="Encabezado">
    <w:name w:val="header"/>
    <w:basedOn w:val="Normal"/>
    <w:rsid w:val="00D57604"/>
    <w:pPr>
      <w:tabs>
        <w:tab w:val="center" w:pos="4252"/>
        <w:tab w:val="right" w:pos="8504"/>
      </w:tabs>
    </w:pPr>
  </w:style>
  <w:style w:type="paragraph" w:styleId="Piedepgina">
    <w:name w:val="footer"/>
    <w:basedOn w:val="Normal"/>
    <w:rsid w:val="00D57604"/>
    <w:pPr>
      <w:tabs>
        <w:tab w:val="center" w:pos="4252"/>
        <w:tab w:val="right" w:pos="8504"/>
      </w:tabs>
    </w:pPr>
  </w:style>
  <w:style w:type="character" w:styleId="Nmerodepgina">
    <w:name w:val="page number"/>
    <w:basedOn w:val="Fuentedeprrafopredeter"/>
    <w:rsid w:val="00D57604"/>
  </w:style>
  <w:style w:type="paragraph" w:styleId="Asuntodelcomentario">
    <w:name w:val="annotation subject"/>
    <w:basedOn w:val="Textocomentario"/>
    <w:next w:val="Textocomentario"/>
    <w:link w:val="AsuntodelcomentarioCar"/>
    <w:rsid w:val="00474A09"/>
    <w:rPr>
      <w:b/>
      <w:bCs/>
    </w:rPr>
  </w:style>
  <w:style w:type="character" w:customStyle="1" w:styleId="TextocomentarioCar">
    <w:name w:val="Texto comentario Car"/>
    <w:basedOn w:val="Fuentedeprrafopredeter"/>
    <w:link w:val="Textocomentario"/>
    <w:semiHidden/>
    <w:rsid w:val="00474A09"/>
    <w:rPr>
      <w:lang w:val="en-GB" w:eastAsia="en-US"/>
    </w:rPr>
  </w:style>
  <w:style w:type="character" w:customStyle="1" w:styleId="AsuntodelcomentarioCar">
    <w:name w:val="Asunto del comentario Car"/>
    <w:basedOn w:val="TextocomentarioCar"/>
    <w:link w:val="Asuntodelcomentario"/>
    <w:rsid w:val="00474A09"/>
    <w:rPr>
      <w:b/>
      <w:bCs/>
      <w:lang w:val="en-GB" w:eastAsia="en-US"/>
    </w:rPr>
  </w:style>
  <w:style w:type="paragraph" w:styleId="Textodeglobo">
    <w:name w:val="Balloon Text"/>
    <w:basedOn w:val="Normal"/>
    <w:link w:val="TextodegloboCar"/>
    <w:rsid w:val="00474A09"/>
    <w:rPr>
      <w:rFonts w:ascii="Tahoma" w:hAnsi="Tahoma" w:cs="Tahoma"/>
      <w:sz w:val="16"/>
      <w:szCs w:val="16"/>
    </w:rPr>
  </w:style>
  <w:style w:type="character" w:customStyle="1" w:styleId="TextodegloboCar">
    <w:name w:val="Texto de globo Car"/>
    <w:basedOn w:val="Fuentedeprrafopredeter"/>
    <w:link w:val="Textodeglobo"/>
    <w:rsid w:val="00474A09"/>
    <w:rPr>
      <w:rFonts w:ascii="Tahoma" w:hAnsi="Tahoma" w:cs="Tahoma"/>
      <w:sz w:val="16"/>
      <w:szCs w:val="16"/>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lang w:val="en-GB" w:eastAsia="en-US"/>
    </w:rPr>
  </w:style>
  <w:style w:type="paragraph" w:styleId="Ttulo1">
    <w:name w:val="heading 1"/>
    <w:basedOn w:val="Normal"/>
    <w:next w:val="Normal"/>
    <w:qFormat/>
    <w:pPr>
      <w:keepNext/>
      <w:widowControl w:val="0"/>
      <w:ind w:right="-720"/>
      <w:outlineLvl w:val="0"/>
    </w:pPr>
    <w:rPr>
      <w:rFonts w:ascii="Helvetica" w:hAnsi="Helvetica"/>
      <w:b/>
      <w:caps/>
      <w:sz w:val="18"/>
      <w:lang w:val="en-US"/>
    </w:rPr>
  </w:style>
  <w:style w:type="paragraph" w:styleId="Ttulo2">
    <w:name w:val="heading 2"/>
    <w:basedOn w:val="Normal"/>
    <w:next w:val="Normal"/>
    <w:qFormat/>
    <w:pPr>
      <w:keepNext/>
      <w:widowControl w:val="0"/>
      <w:ind w:right="13"/>
      <w:jc w:val="both"/>
      <w:outlineLvl w:val="1"/>
    </w:pPr>
    <w:rPr>
      <w:rFonts w:ascii="Helvetica" w:hAnsi="Helvetica"/>
      <w:b/>
      <w:sz w:val="18"/>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semiHidden/>
    <w:rPr>
      <w:sz w:val="16"/>
    </w:rPr>
  </w:style>
  <w:style w:type="paragraph" w:styleId="Textocomentario">
    <w:name w:val="annotation text"/>
    <w:basedOn w:val="Normal"/>
    <w:link w:val="TextocomentarioCar"/>
    <w:semiHidden/>
  </w:style>
  <w:style w:type="paragraph" w:styleId="Epgrafe">
    <w:name w:val="caption"/>
    <w:basedOn w:val="Normal"/>
    <w:next w:val="Normal"/>
    <w:qFormat/>
    <w:pPr>
      <w:spacing w:before="120" w:after="120"/>
    </w:pPr>
    <w:rPr>
      <w:b/>
    </w:rPr>
  </w:style>
  <w:style w:type="character" w:styleId="Hipervnculo">
    <w:name w:val="Hyperlink"/>
    <w:rPr>
      <w:color w:val="0000FF"/>
      <w:u w:val="single"/>
    </w:rPr>
  </w:style>
  <w:style w:type="paragraph" w:customStyle="1" w:styleId="SECTIONTITLE">
    <w:name w:val="SECTION TITLE"/>
    <w:basedOn w:val="Normal"/>
    <w:rsid w:val="00E368F3"/>
    <w:pPr>
      <w:keepNext/>
      <w:widowControl w:val="0"/>
      <w:spacing w:after="80" w:line="264" w:lineRule="auto"/>
      <w:jc w:val="both"/>
    </w:pPr>
    <w:rPr>
      <w:rFonts w:ascii="Trebuchet MS" w:hAnsi="Trebuchet MS"/>
      <w:b/>
      <w:caps/>
      <w:lang w:val="en-US"/>
    </w:rPr>
  </w:style>
  <w:style w:type="paragraph" w:customStyle="1" w:styleId="Subsectiontitle">
    <w:name w:val="Subsection title"/>
    <w:basedOn w:val="Ttulo2"/>
    <w:pPr>
      <w:spacing w:after="80" w:line="264" w:lineRule="auto"/>
      <w:ind w:right="11"/>
      <w:outlineLvl w:val="9"/>
    </w:pPr>
    <w:rPr>
      <w:rFonts w:ascii="Trebuchet MS" w:hAnsi="Trebuchet MS"/>
      <w:sz w:val="16"/>
    </w:rPr>
  </w:style>
  <w:style w:type="paragraph" w:customStyle="1" w:styleId="MAINTITLE">
    <w:name w:val="MAIN TITLE"/>
    <w:basedOn w:val="Normal"/>
    <w:pPr>
      <w:widowControl w:val="0"/>
      <w:spacing w:after="360" w:line="360" w:lineRule="atLeast"/>
    </w:pPr>
    <w:rPr>
      <w:rFonts w:ascii="Verdana" w:hAnsi="Verdana"/>
      <w:sz w:val="32"/>
      <w:lang w:val="en-US"/>
    </w:rPr>
  </w:style>
  <w:style w:type="paragraph" w:customStyle="1" w:styleId="Subtitle">
    <w:name w:val="Sub title"/>
    <w:basedOn w:val="Normal"/>
    <w:pPr>
      <w:widowControl w:val="0"/>
    </w:pPr>
    <w:rPr>
      <w:rFonts w:ascii="Trebuchet MS" w:hAnsi="Trebuchet MS"/>
      <w:lang w:val="en-US"/>
    </w:rPr>
  </w:style>
  <w:style w:type="paragraph" w:customStyle="1" w:styleId="Authors">
    <w:name w:val="Authors"/>
    <w:basedOn w:val="Normal"/>
    <w:pPr>
      <w:widowControl w:val="0"/>
      <w:spacing w:line="360" w:lineRule="atLeast"/>
    </w:pPr>
    <w:rPr>
      <w:rFonts w:ascii="Verdana" w:hAnsi="Verdana"/>
      <w:b/>
      <w:sz w:val="18"/>
      <w:lang w:val="en-US"/>
    </w:rPr>
  </w:style>
  <w:style w:type="paragraph" w:customStyle="1" w:styleId="Paragraphe">
    <w:name w:val="Paragraphe"/>
    <w:basedOn w:val="Normal"/>
    <w:pPr>
      <w:spacing w:after="240"/>
      <w:jc w:val="both"/>
    </w:pPr>
    <w:rPr>
      <w:rFonts w:ascii="Times" w:hAnsi="Times"/>
      <w:lang w:val="fr-FR"/>
    </w:rPr>
  </w:style>
  <w:style w:type="paragraph" w:customStyle="1" w:styleId="Text">
    <w:name w:val="Text"/>
    <w:basedOn w:val="Normal"/>
    <w:pPr>
      <w:widowControl w:val="0"/>
      <w:spacing w:after="200" w:line="264" w:lineRule="auto"/>
      <w:jc w:val="both"/>
    </w:pPr>
    <w:rPr>
      <w:rFonts w:ascii="Trebuchet MS" w:hAnsi="Trebuchet MS"/>
      <w:sz w:val="18"/>
      <w:lang w:val="en-US"/>
    </w:rPr>
  </w:style>
  <w:style w:type="paragraph" w:customStyle="1" w:styleId="Enumeration">
    <w:name w:val="Enumeration"/>
    <w:basedOn w:val="Normal"/>
    <w:pPr>
      <w:widowControl w:val="0"/>
      <w:tabs>
        <w:tab w:val="left" w:pos="360"/>
      </w:tabs>
      <w:spacing w:after="200" w:line="264" w:lineRule="auto"/>
      <w:ind w:left="357" w:hanging="357"/>
      <w:jc w:val="both"/>
    </w:pPr>
    <w:rPr>
      <w:rFonts w:ascii="Trebuchet MS" w:hAnsi="Trebuchet MS"/>
      <w:sz w:val="18"/>
      <w:lang w:val="en-US"/>
    </w:rPr>
  </w:style>
  <w:style w:type="paragraph" w:customStyle="1" w:styleId="Bibliografa1">
    <w:name w:val="Bibliografía1"/>
    <w:basedOn w:val="Normal"/>
    <w:pPr>
      <w:widowControl w:val="0"/>
      <w:tabs>
        <w:tab w:val="left" w:pos="360"/>
        <w:tab w:val="left" w:pos="720"/>
      </w:tabs>
      <w:spacing w:after="200" w:line="264" w:lineRule="auto"/>
      <w:ind w:left="357" w:hanging="357"/>
      <w:jc w:val="both"/>
    </w:pPr>
    <w:rPr>
      <w:rFonts w:ascii="Trebuchet MS" w:hAnsi="Trebuchet MS"/>
      <w:sz w:val="18"/>
      <w:lang w:val="en-US"/>
    </w:rPr>
  </w:style>
  <w:style w:type="character" w:customStyle="1" w:styleId="BibliographyChar">
    <w:name w:val="Bibliography Char"/>
    <w:rPr>
      <w:rFonts w:ascii="Trebuchet MS" w:hAnsi="Trebuchet MS"/>
      <w:noProof w:val="0"/>
      <w:sz w:val="18"/>
      <w:lang w:val="en-US"/>
    </w:rPr>
  </w:style>
  <w:style w:type="paragraph" w:customStyle="1" w:styleId="Tableauthorname">
    <w:name w:val="Table author name"/>
    <w:basedOn w:val="Normal"/>
    <w:pPr>
      <w:widowControl w:val="0"/>
      <w:spacing w:before="120"/>
      <w:jc w:val="both"/>
    </w:pPr>
    <w:rPr>
      <w:rFonts w:ascii="Trebuchet MS" w:hAnsi="Trebuchet MS"/>
      <w:b/>
      <w:sz w:val="16"/>
      <w:lang w:val="en-US"/>
    </w:rPr>
  </w:style>
  <w:style w:type="paragraph" w:customStyle="1" w:styleId="Abstract">
    <w:name w:val="Abstract"/>
    <w:basedOn w:val="Normal"/>
    <w:pPr>
      <w:widowControl w:val="0"/>
      <w:spacing w:after="200" w:line="264" w:lineRule="auto"/>
      <w:ind w:left="1134" w:right="1133"/>
      <w:jc w:val="both"/>
    </w:pPr>
    <w:rPr>
      <w:rFonts w:ascii="Trebuchet MS" w:hAnsi="Trebuchet MS"/>
      <w:sz w:val="16"/>
      <w:lang w:val="en-US"/>
    </w:rPr>
  </w:style>
  <w:style w:type="paragraph" w:styleId="Encabezado">
    <w:name w:val="header"/>
    <w:basedOn w:val="Normal"/>
    <w:rsid w:val="00D57604"/>
    <w:pPr>
      <w:tabs>
        <w:tab w:val="center" w:pos="4252"/>
        <w:tab w:val="right" w:pos="8504"/>
      </w:tabs>
    </w:pPr>
  </w:style>
  <w:style w:type="paragraph" w:styleId="Piedepgina">
    <w:name w:val="footer"/>
    <w:basedOn w:val="Normal"/>
    <w:rsid w:val="00D57604"/>
    <w:pPr>
      <w:tabs>
        <w:tab w:val="center" w:pos="4252"/>
        <w:tab w:val="right" w:pos="8504"/>
      </w:tabs>
    </w:pPr>
  </w:style>
  <w:style w:type="character" w:styleId="Nmerodepgina">
    <w:name w:val="page number"/>
    <w:basedOn w:val="Fuentedeprrafopredeter"/>
    <w:rsid w:val="00D57604"/>
  </w:style>
  <w:style w:type="paragraph" w:styleId="Asuntodelcomentario">
    <w:name w:val="annotation subject"/>
    <w:basedOn w:val="Textocomentario"/>
    <w:next w:val="Textocomentario"/>
    <w:link w:val="AsuntodelcomentarioCar"/>
    <w:rsid w:val="00474A09"/>
    <w:rPr>
      <w:b/>
      <w:bCs/>
    </w:rPr>
  </w:style>
  <w:style w:type="character" w:customStyle="1" w:styleId="TextocomentarioCar">
    <w:name w:val="Texto comentario Car"/>
    <w:basedOn w:val="Fuentedeprrafopredeter"/>
    <w:link w:val="Textocomentario"/>
    <w:semiHidden/>
    <w:rsid w:val="00474A09"/>
    <w:rPr>
      <w:lang w:val="en-GB" w:eastAsia="en-US"/>
    </w:rPr>
  </w:style>
  <w:style w:type="character" w:customStyle="1" w:styleId="AsuntodelcomentarioCar">
    <w:name w:val="Asunto del comentario Car"/>
    <w:basedOn w:val="TextocomentarioCar"/>
    <w:link w:val="Asuntodelcomentario"/>
    <w:rsid w:val="00474A09"/>
    <w:rPr>
      <w:b/>
      <w:bCs/>
      <w:lang w:val="en-GB" w:eastAsia="en-US"/>
    </w:rPr>
  </w:style>
  <w:style w:type="paragraph" w:styleId="Textodeglobo">
    <w:name w:val="Balloon Text"/>
    <w:basedOn w:val="Normal"/>
    <w:link w:val="TextodegloboCar"/>
    <w:rsid w:val="00474A09"/>
    <w:rPr>
      <w:rFonts w:ascii="Tahoma" w:hAnsi="Tahoma" w:cs="Tahoma"/>
      <w:sz w:val="16"/>
      <w:szCs w:val="16"/>
    </w:rPr>
  </w:style>
  <w:style w:type="character" w:customStyle="1" w:styleId="TextodegloboCar">
    <w:name w:val="Texto de globo Car"/>
    <w:basedOn w:val="Fuentedeprrafopredeter"/>
    <w:link w:val="Textodeglobo"/>
    <w:rsid w:val="00474A09"/>
    <w:rPr>
      <w:rFonts w:ascii="Tahoma" w:hAnsi="Tahoma" w:cs="Tahoma"/>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nvalcarcel@fomento.es"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jdhernandez@fomento.e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miguel.villalon@cnig.es"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enmaderal@fomento.es" TargetMode="External"/><Relationship Id="rId5" Type="http://schemas.openxmlformats.org/officeDocument/2006/relationships/webSettings" Target="webSettings.xml"/><Relationship Id="rId15" Type="http://schemas.openxmlformats.org/officeDocument/2006/relationships/hyperlink" Target="mailto:gmartinasin@fomento.es" TargetMode="External"/><Relationship Id="rId10" Type="http://schemas.openxmlformats.org/officeDocument/2006/relationships/hyperlink" Target="mailto:cssanchez@fomento.e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jaime.sanchez@cnig.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660</Words>
  <Characters>3633</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JIIDE 2010 PROCEEDINGS FORMAT</vt:lpstr>
    </vt:vector>
  </TitlesOfParts>
  <Company>JIIDE 2010</Company>
  <LinksUpToDate>false</LinksUpToDate>
  <CharactersWithSpaces>4285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JIIDE 2010 PROCEEDINGS FORMAT</dc:title>
  <dc:creator>JIIDE 2010</dc:creator>
  <cp:lastModifiedBy>Celia Sevilla Sanchez</cp:lastModifiedBy>
  <cp:revision>5</cp:revision>
  <dcterms:created xsi:type="dcterms:W3CDTF">2016-06-18T20:26:00Z</dcterms:created>
  <dcterms:modified xsi:type="dcterms:W3CDTF">2016-07-06T10:03:00Z</dcterms:modified>
</cp:coreProperties>
</file>